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0C6679" w:rsidRDefault="007B343A">
      <w:pPr>
        <w:jc w:val="center"/>
        <w:rPr>
          <w:rFonts w:ascii="Rotis Serif Std" w:hAnsi="Rotis Serif Std" w:cstheme="minorHAnsi"/>
          <w:b/>
          <w:sz w:val="28"/>
          <w:szCs w:val="28"/>
          <w:u w:val="single"/>
        </w:rPr>
      </w:pPr>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0EB02339" w:rsidR="007A116E" w:rsidRPr="004C28DC" w:rsidRDefault="00250B11">
      <w:pPr>
        <w:rPr>
          <w:rFonts w:ascii="Rotis Serif Std" w:hAnsi="Rotis Serif Std" w:cstheme="minorHAnsi"/>
          <w:sz w:val="22"/>
          <w:szCs w:val="22"/>
        </w:rPr>
      </w:pPr>
      <w:r>
        <w:rPr>
          <w:rFonts w:ascii="Rotis Serif Std" w:hAnsi="Rotis Serif Std" w:cstheme="minorHAnsi"/>
          <w:sz w:val="22"/>
          <w:szCs w:val="22"/>
        </w:rPr>
        <w:t>April 21</w:t>
      </w:r>
      <w:r w:rsidR="005322C7">
        <w:rPr>
          <w:rFonts w:ascii="Rotis Serif Std" w:hAnsi="Rotis Serif Std" w:cstheme="minorHAnsi"/>
          <w:sz w:val="22"/>
          <w:szCs w:val="22"/>
        </w:rPr>
        <w:t>, 2022</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6AFD9926" w:rsidR="00120A16" w:rsidRPr="004C28DC" w:rsidRDefault="00B445B6"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Mick Williams</w:t>
      </w:r>
      <w:r w:rsidR="00727E81">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sidR="00250B11">
        <w:rPr>
          <w:rFonts w:ascii="Rotis Serif Std" w:hAnsi="Rotis Serif Std" w:cstheme="minorHAnsi"/>
          <w:sz w:val="22"/>
          <w:szCs w:val="22"/>
          <w:shd w:val="clear" w:color="auto" w:fill="FFFFFF"/>
        </w:rPr>
        <w:t>April 21</w:t>
      </w:r>
      <w:r w:rsidR="005322C7">
        <w:rPr>
          <w:rFonts w:ascii="Rotis Serif Std" w:hAnsi="Rotis Serif Std" w:cstheme="minorHAnsi"/>
          <w:sz w:val="22"/>
          <w:szCs w:val="22"/>
          <w:shd w:val="clear" w:color="auto" w:fill="FFFFFF"/>
        </w:rPr>
        <w:t>, 2022</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0" w:name="OLE_LINK1"/>
      <w:r w:rsidR="00715AC2" w:rsidRPr="004C28DC">
        <w:rPr>
          <w:rFonts w:ascii="Rotis Serif Std" w:hAnsi="Rotis Serif Std" w:cstheme="minorHAnsi"/>
          <w:sz w:val="22"/>
          <w:szCs w:val="22"/>
        </w:rPr>
        <w:t xml:space="preserve"> </w:t>
      </w:r>
    </w:p>
    <w:p w14:paraId="0CE75B7A" w14:textId="18A4F554" w:rsidR="00E500FD" w:rsidRDefault="00860E95" w:rsidP="00CE12D7">
      <w:pPr>
        <w:rPr>
          <w:rFonts w:ascii="Rotis Serif Std" w:hAnsi="Rotis Serif Std" w:cstheme="minorHAnsi"/>
          <w:bCs/>
          <w:sz w:val="22"/>
          <w:szCs w:val="22"/>
        </w:rPr>
      </w:pPr>
      <w:bookmarkStart w:id="1" w:name="_Hlk72223821"/>
      <w:bookmarkStart w:id="2" w:name="_Hlk93490038"/>
      <w:bookmarkStart w:id="3" w:name="_Hlk38024299"/>
      <w:bookmarkStart w:id="4" w:name="_Hlk33172382"/>
      <w:bookmarkStart w:id="5" w:name="_Hlk19790386"/>
      <w:r>
        <w:rPr>
          <w:rFonts w:ascii="Rotis Serif Std" w:hAnsi="Rotis Serif Std" w:cstheme="minorHAnsi"/>
          <w:sz w:val="22"/>
          <w:szCs w:val="22"/>
        </w:rPr>
        <w:t xml:space="preserve">Sherrie Bosley-Litscher; Dr. Janchar; Ginger Kauble; </w:t>
      </w:r>
      <w:r w:rsidR="00250B11">
        <w:rPr>
          <w:rFonts w:ascii="Rotis Serif Std" w:hAnsi="Rotis Serif Std" w:cstheme="minorHAnsi"/>
          <w:sz w:val="22"/>
          <w:szCs w:val="22"/>
        </w:rPr>
        <w:t xml:space="preserve">Kevin Lytle; </w:t>
      </w:r>
      <w:r w:rsidR="00E45035">
        <w:rPr>
          <w:rFonts w:ascii="Rotis Serif Std" w:hAnsi="Rotis Serif Std" w:cstheme="minorHAnsi"/>
          <w:bCs/>
          <w:sz w:val="22"/>
          <w:szCs w:val="22"/>
        </w:rPr>
        <w:t>Amy McDonald</w:t>
      </w:r>
      <w:bookmarkEnd w:id="1"/>
      <w:r w:rsidR="00327DE0">
        <w:rPr>
          <w:rFonts w:ascii="Rotis Serif Std" w:hAnsi="Rotis Serif Std" w:cstheme="minorHAnsi"/>
          <w:bCs/>
          <w:sz w:val="22"/>
          <w:szCs w:val="22"/>
        </w:rPr>
        <w:t>; Mick Williams</w:t>
      </w:r>
    </w:p>
    <w:bookmarkEnd w:id="2"/>
    <w:p w14:paraId="5B8FE8CF" w14:textId="276CB755" w:rsidR="005D750C" w:rsidRDefault="005D750C" w:rsidP="00CE12D7">
      <w:pPr>
        <w:rPr>
          <w:rFonts w:ascii="Rotis Serif Std" w:hAnsi="Rotis Serif Std" w:cstheme="minorHAnsi"/>
          <w:bCs/>
          <w:sz w:val="22"/>
          <w:szCs w:val="22"/>
        </w:rPr>
      </w:pPr>
    </w:p>
    <w:bookmarkEnd w:id="3"/>
    <w:bookmarkEnd w:id="4"/>
    <w:bookmarkEnd w:id="5"/>
    <w:p w14:paraId="57281BCC" w14:textId="1250035F"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0"/>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11FE6624" w14:textId="512F6D1B" w:rsidR="002D5E10" w:rsidRDefault="00860E95">
      <w:pPr>
        <w:rPr>
          <w:rFonts w:ascii="Rotis Serif Std" w:hAnsi="Rotis Serif Std" w:cstheme="minorHAnsi"/>
          <w:sz w:val="22"/>
          <w:szCs w:val="22"/>
        </w:rPr>
      </w:pPr>
      <w:r>
        <w:rPr>
          <w:rFonts w:ascii="Rotis Serif Std" w:hAnsi="Rotis Serif Std" w:cstheme="minorHAnsi"/>
          <w:sz w:val="22"/>
          <w:szCs w:val="22"/>
        </w:rPr>
        <w:t>Rob Lill- Excused</w:t>
      </w:r>
    </w:p>
    <w:p w14:paraId="23438876" w14:textId="77777777" w:rsidR="00327DE0" w:rsidRDefault="00327DE0">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30C72192" w14:textId="3BEE64F4" w:rsidR="007A6241"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BD325B">
        <w:rPr>
          <w:rFonts w:ascii="Rotis Serif Std" w:hAnsi="Rotis Serif Std" w:cstheme="minorHAnsi"/>
          <w:sz w:val="22"/>
          <w:szCs w:val="22"/>
          <w:shd w:val="clear" w:color="auto" w:fill="FFFFFF"/>
        </w:rPr>
        <w:t>Tyler Pigman EH</w:t>
      </w:r>
      <w:r w:rsidR="00805B09">
        <w:rPr>
          <w:rFonts w:ascii="Rotis Serif Std" w:hAnsi="Rotis Serif Std" w:cstheme="minorHAnsi"/>
          <w:sz w:val="22"/>
          <w:szCs w:val="22"/>
          <w:shd w:val="clear" w:color="auto" w:fill="FFFFFF"/>
        </w:rPr>
        <w:t xml:space="preserve"> Director; </w:t>
      </w:r>
      <w:r w:rsidR="00027CC9">
        <w:rPr>
          <w:rFonts w:ascii="Rotis Serif Std" w:hAnsi="Rotis Serif Std" w:cstheme="minorHAnsi"/>
          <w:sz w:val="22"/>
          <w:szCs w:val="22"/>
          <w:shd w:val="clear" w:color="auto" w:fill="FFFFFF"/>
        </w:rPr>
        <w:t xml:space="preserve">Jessica Woods, WIC Director; </w:t>
      </w:r>
      <w:r w:rsidR="00250B11">
        <w:rPr>
          <w:rFonts w:ascii="Rotis Serif Std" w:hAnsi="Rotis Serif Std" w:cstheme="minorHAnsi"/>
          <w:sz w:val="22"/>
          <w:szCs w:val="22"/>
          <w:shd w:val="clear" w:color="auto" w:fill="FFFFFF"/>
        </w:rPr>
        <w:t xml:space="preserve">Ide Okojie, Policy &amp; Planning Director; Lisa Cook, Fiscal Coordinator;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r w:rsidR="00DA3413">
        <w:rPr>
          <w:rFonts w:ascii="Rotis Serif Std" w:hAnsi="Rotis Serif Std" w:cstheme="minorHAnsi"/>
          <w:sz w:val="22"/>
          <w:szCs w:val="22"/>
          <w:shd w:val="clear" w:color="auto" w:fill="FFFFFF"/>
        </w:rPr>
        <w:t xml:space="preserve"> </w:t>
      </w:r>
    </w:p>
    <w:p w14:paraId="0CADE975" w14:textId="77777777" w:rsidR="007A6241" w:rsidRDefault="007A6241" w:rsidP="00D71585">
      <w:pPr>
        <w:rPr>
          <w:rFonts w:ascii="Rotis Serif Std" w:hAnsi="Rotis Serif Std" w:cstheme="minorHAnsi"/>
          <w:sz w:val="22"/>
          <w:szCs w:val="22"/>
          <w:shd w:val="clear" w:color="auto" w:fill="FFFFFF"/>
        </w:rPr>
      </w:pPr>
    </w:p>
    <w:p w14:paraId="26DDAB0B" w14:textId="625FB4F4"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680B89EE" w:rsidR="002D5E10" w:rsidRDefault="00805B09"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None </w:t>
      </w:r>
    </w:p>
    <w:p w14:paraId="187CFDB2" w14:textId="77777777" w:rsidR="00D65030" w:rsidRDefault="00D65030"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5D989B03" w14:textId="77777777" w:rsidR="00E67209" w:rsidRDefault="00E67209" w:rsidP="00E67209">
      <w:pPr>
        <w:ind w:left="540" w:hanging="540"/>
        <w:rPr>
          <w:rFonts w:ascii="Rotis Serif Std" w:eastAsiaTheme="majorEastAsia" w:hAnsi="Rotis Serif Std" w:cstheme="majorBidi"/>
          <w:b/>
          <w:bCs/>
          <w:color w:val="000000"/>
          <w:kern w:val="24"/>
          <w:sz w:val="22"/>
          <w:szCs w:val="22"/>
          <w:u w:val="single"/>
        </w:rPr>
      </w:pPr>
      <w:r w:rsidRPr="00E67209">
        <w:rPr>
          <w:rFonts w:ascii="Rotis Serif Std" w:eastAsiaTheme="majorEastAsia" w:hAnsi="Rotis Serif Std" w:cstheme="majorBidi"/>
          <w:b/>
          <w:bCs/>
          <w:color w:val="000000"/>
          <w:kern w:val="24"/>
          <w:sz w:val="22"/>
          <w:szCs w:val="22"/>
          <w:u w:val="single"/>
        </w:rPr>
        <w:t>Opening Session</w:t>
      </w:r>
    </w:p>
    <w:p w14:paraId="63A578E6" w14:textId="7D1B4004" w:rsidR="00E67209" w:rsidRPr="00E67209" w:rsidRDefault="00E67209" w:rsidP="00E67209">
      <w:pPr>
        <w:rPr>
          <w:rFonts w:ascii="Rotis Serif Std" w:eastAsiaTheme="majorEastAsia" w:hAnsi="Rotis Serif Std" w:cstheme="majorBidi"/>
          <w:color w:val="000000"/>
          <w:kern w:val="24"/>
          <w:sz w:val="22"/>
          <w:szCs w:val="22"/>
        </w:rPr>
      </w:pPr>
      <w:r w:rsidRPr="00E67209">
        <w:rPr>
          <w:rFonts w:ascii="Rotis Serif Std" w:eastAsiaTheme="majorEastAsia" w:hAnsi="Rotis Serif Std" w:cstheme="majorBidi"/>
          <w:color w:val="000000"/>
          <w:kern w:val="24"/>
          <w:sz w:val="22"/>
          <w:szCs w:val="22"/>
        </w:rPr>
        <w:t>Roll call and establishment of quorum</w:t>
      </w:r>
      <w:r w:rsidRPr="00E67209">
        <w:rPr>
          <w:rFonts w:ascii="Rotis Serif Std" w:eastAsiaTheme="majorEastAsia" w:hAnsi="Rotis Serif Std" w:cstheme="majorBidi"/>
          <w:color w:val="000000"/>
          <w:kern w:val="24"/>
          <w:sz w:val="22"/>
          <w:szCs w:val="22"/>
        </w:rPr>
        <w:tab/>
      </w:r>
    </w:p>
    <w:p w14:paraId="35FE3B41" w14:textId="77777777" w:rsidR="00E67209" w:rsidRPr="00E67209" w:rsidRDefault="00E67209" w:rsidP="00E67209">
      <w:pPr>
        <w:rPr>
          <w:rFonts w:ascii="Rotis Serif Std" w:hAnsi="Rotis Serif Std" w:cstheme="minorHAnsi"/>
          <w:sz w:val="22"/>
          <w:szCs w:val="22"/>
          <w:shd w:val="clear" w:color="auto" w:fill="FFFFFF"/>
        </w:rPr>
      </w:pPr>
      <w:r w:rsidRPr="00E67209">
        <w:rPr>
          <w:rFonts w:ascii="Rotis Serif Std" w:eastAsiaTheme="majorEastAsia" w:hAnsi="Rotis Serif Std" w:cstheme="majorBidi"/>
          <w:color w:val="000000"/>
          <w:kern w:val="24"/>
          <w:sz w:val="22"/>
          <w:szCs w:val="22"/>
        </w:rPr>
        <w:t>Approval of previous minutes (Vote)</w:t>
      </w:r>
    </w:p>
    <w:p w14:paraId="617730FF" w14:textId="77777777" w:rsidR="00E67209" w:rsidRDefault="00E67209" w:rsidP="00E67209">
      <w:pPr>
        <w:rPr>
          <w:rFonts w:ascii="Rotis Serif Std" w:eastAsiaTheme="majorEastAsia" w:hAnsi="Rotis Serif Std" w:cstheme="majorBidi"/>
          <w:color w:val="000000"/>
          <w:kern w:val="24"/>
          <w:sz w:val="22"/>
          <w:szCs w:val="22"/>
        </w:rPr>
      </w:pPr>
      <w:r w:rsidRPr="00E67209">
        <w:rPr>
          <w:rFonts w:ascii="Rotis Serif Std" w:eastAsiaTheme="majorEastAsia" w:hAnsi="Rotis Serif Std" w:cstheme="majorBidi"/>
          <w:b/>
          <w:bCs/>
          <w:color w:val="000000"/>
          <w:kern w:val="24"/>
          <w:sz w:val="22"/>
          <w:szCs w:val="22"/>
          <w:u w:val="single"/>
        </w:rPr>
        <w:t>Information Session</w:t>
      </w:r>
      <w:r w:rsidRPr="00E67209">
        <w:rPr>
          <w:rFonts w:ascii="Rotis Serif Std" w:eastAsiaTheme="majorEastAsia" w:hAnsi="Rotis Serif Std" w:cstheme="majorBidi"/>
          <w:color w:val="000000"/>
          <w:kern w:val="24"/>
          <w:sz w:val="22"/>
          <w:szCs w:val="22"/>
        </w:rPr>
        <w:t xml:space="preserve"> (No Voting)</w:t>
      </w:r>
      <w:r w:rsidRPr="00E67209">
        <w:rPr>
          <w:rFonts w:ascii="Rotis Serif Std" w:eastAsiaTheme="majorEastAsia" w:hAnsi="Rotis Serif Std" w:cstheme="majorBidi"/>
          <w:color w:val="000000"/>
          <w:kern w:val="24"/>
          <w:sz w:val="22"/>
          <w:szCs w:val="22"/>
        </w:rPr>
        <w:br/>
        <w:t>Public Comment</w:t>
      </w:r>
    </w:p>
    <w:p w14:paraId="38E99C78" w14:textId="77777777" w:rsidR="00A01C8A" w:rsidRDefault="00E67209" w:rsidP="00E67209">
      <w:pPr>
        <w:rPr>
          <w:rFonts w:ascii="Rotis Serif Std" w:eastAsiaTheme="majorEastAsia" w:hAnsi="Rotis Serif Std" w:cstheme="majorBidi"/>
          <w:color w:val="000000"/>
          <w:kern w:val="24"/>
          <w:sz w:val="22"/>
          <w:szCs w:val="22"/>
        </w:rPr>
      </w:pPr>
      <w:r w:rsidRPr="00E67209">
        <w:rPr>
          <w:rFonts w:ascii="Rotis Serif Std" w:eastAsiaTheme="majorEastAsia" w:hAnsi="Rotis Serif Std" w:cstheme="majorBidi"/>
          <w:color w:val="000000"/>
          <w:kern w:val="24"/>
          <w:sz w:val="22"/>
          <w:szCs w:val="22"/>
        </w:rPr>
        <w:t>Information Only Items</w:t>
      </w:r>
      <w:r w:rsidRPr="00E67209">
        <w:rPr>
          <w:rFonts w:ascii="Rotis Serif Std" w:eastAsiaTheme="majorEastAsia" w:hAnsi="Rotis Serif Std" w:cstheme="majorBidi"/>
          <w:color w:val="000000"/>
          <w:kern w:val="24"/>
          <w:sz w:val="22"/>
          <w:szCs w:val="22"/>
        </w:rPr>
        <w:br/>
        <w:t>Information for Action Items</w:t>
      </w:r>
      <w:r w:rsidRPr="00E67209">
        <w:rPr>
          <w:rFonts w:ascii="Rotis Serif Std" w:eastAsiaTheme="majorEastAsia" w:hAnsi="Rotis Serif Std" w:cstheme="majorBidi"/>
          <w:color w:val="000000"/>
          <w:kern w:val="24"/>
          <w:sz w:val="22"/>
          <w:szCs w:val="22"/>
        </w:rPr>
        <w:br/>
      </w:r>
      <w:r w:rsidRPr="00E67209">
        <w:rPr>
          <w:rFonts w:ascii="Rotis Serif Std" w:eastAsiaTheme="majorEastAsia" w:hAnsi="Rotis Serif Std" w:cstheme="majorBidi"/>
          <w:b/>
          <w:bCs/>
          <w:color w:val="000000"/>
          <w:kern w:val="24"/>
          <w:sz w:val="22"/>
          <w:szCs w:val="22"/>
          <w:u w:val="single"/>
        </w:rPr>
        <w:t>Work Session</w:t>
      </w:r>
      <w:r w:rsidRPr="00E67209">
        <w:rPr>
          <w:rFonts w:ascii="Rotis Serif Std" w:eastAsiaTheme="majorEastAsia" w:hAnsi="Rotis Serif Std" w:cstheme="majorBidi"/>
          <w:b/>
          <w:bCs/>
          <w:color w:val="000000"/>
          <w:kern w:val="24"/>
          <w:sz w:val="22"/>
          <w:szCs w:val="22"/>
          <w:u w:val="single"/>
        </w:rPr>
        <w:br/>
      </w:r>
      <w:r w:rsidRPr="00E67209">
        <w:rPr>
          <w:rFonts w:ascii="Rotis Serif Std" w:eastAsiaTheme="majorEastAsia" w:hAnsi="Rotis Serif Std" w:cstheme="majorBidi"/>
          <w:color w:val="000000"/>
          <w:kern w:val="24"/>
          <w:sz w:val="22"/>
          <w:szCs w:val="22"/>
        </w:rPr>
        <w:t>Voting on action items (See Action Item Summary Sheet)</w:t>
      </w:r>
    </w:p>
    <w:p w14:paraId="13EC1A40" w14:textId="77777777" w:rsidR="00A01C8A" w:rsidRDefault="00A01C8A" w:rsidP="00E67209">
      <w:pPr>
        <w:rPr>
          <w:rFonts w:ascii="Rotis Serif Std" w:eastAsiaTheme="majorEastAsia" w:hAnsi="Rotis Serif Std" w:cstheme="majorBidi"/>
          <w:b/>
          <w:bCs/>
          <w:color w:val="000000"/>
          <w:kern w:val="24"/>
          <w:sz w:val="22"/>
          <w:szCs w:val="22"/>
          <w:u w:val="single"/>
        </w:rPr>
      </w:pPr>
      <w:r>
        <w:rPr>
          <w:rFonts w:ascii="Rotis Serif Std" w:eastAsiaTheme="majorEastAsia" w:hAnsi="Rotis Serif Std" w:cstheme="majorBidi"/>
          <w:b/>
          <w:bCs/>
          <w:color w:val="000000"/>
          <w:kern w:val="24"/>
          <w:sz w:val="22"/>
          <w:szCs w:val="22"/>
          <w:u w:val="single"/>
        </w:rPr>
        <w:t>Board Training</w:t>
      </w:r>
    </w:p>
    <w:p w14:paraId="784E4777" w14:textId="69257DB8" w:rsidR="005220E4" w:rsidRPr="00E67209" w:rsidRDefault="00A01C8A" w:rsidP="00E67209">
      <w:pPr>
        <w:rPr>
          <w:rFonts w:ascii="Rotis Serif Std" w:hAnsi="Rotis Serif Std" w:cstheme="minorHAnsi"/>
          <w:sz w:val="22"/>
          <w:szCs w:val="22"/>
          <w:shd w:val="clear" w:color="auto" w:fill="FFFFFF"/>
        </w:rPr>
      </w:pPr>
      <w:r>
        <w:rPr>
          <w:rFonts w:ascii="Rotis Serif Std" w:eastAsiaTheme="majorEastAsia" w:hAnsi="Rotis Serif Std" w:cstheme="majorBidi"/>
          <w:color w:val="000000"/>
          <w:kern w:val="24"/>
          <w:sz w:val="22"/>
          <w:szCs w:val="22"/>
        </w:rPr>
        <w:t xml:space="preserve">One Hour Presentation- </w:t>
      </w:r>
      <w:bookmarkStart w:id="6" w:name="_Hlk101880522"/>
      <w:r>
        <w:rPr>
          <w:rFonts w:ascii="Rotis Serif Std" w:eastAsiaTheme="majorEastAsia" w:hAnsi="Rotis Serif Std" w:cstheme="majorBidi"/>
          <w:color w:val="000000"/>
          <w:kern w:val="24"/>
          <w:sz w:val="22"/>
          <w:szCs w:val="22"/>
        </w:rPr>
        <w:t>Mission, Vision, Values, Health Outcomes &amp; Factors, Priorities, and Public Health 3.0</w:t>
      </w:r>
      <w:bookmarkEnd w:id="6"/>
      <w:r w:rsidR="00E67209" w:rsidRPr="00E67209">
        <w:rPr>
          <w:rFonts w:ascii="Rotis Serif Std" w:eastAsiaTheme="majorEastAsia" w:hAnsi="Rotis Serif Std" w:cstheme="majorBidi"/>
          <w:color w:val="000000"/>
          <w:kern w:val="24"/>
          <w:sz w:val="22"/>
          <w:szCs w:val="22"/>
        </w:rPr>
        <w:br/>
      </w:r>
      <w:r w:rsidR="00E67209" w:rsidRPr="00E67209">
        <w:rPr>
          <w:rFonts w:asciiTheme="minorHAnsi" w:eastAsiaTheme="majorEastAsia" w:hAnsi="Calibri" w:cstheme="majorBidi"/>
          <w:color w:val="000000"/>
          <w:kern w:val="24"/>
          <w:sz w:val="22"/>
          <w:szCs w:val="22"/>
        </w:rPr>
        <w:tab/>
      </w: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7CFE8FC6"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r w:rsidR="00250B11">
        <w:rPr>
          <w:rFonts w:ascii="Rotis Serif Std" w:hAnsi="Rotis Serif Std" w:cstheme="minorHAnsi"/>
          <w:b/>
          <w:bCs/>
          <w:sz w:val="22"/>
          <w:szCs w:val="22"/>
          <w:shd w:val="clear" w:color="auto" w:fill="FFFFFF"/>
        </w:rPr>
        <w:t xml:space="preserve"> April 21</w:t>
      </w:r>
      <w:r w:rsidR="005322C7">
        <w:rPr>
          <w:rFonts w:ascii="Rotis Serif Std" w:hAnsi="Rotis Serif Std" w:cstheme="minorHAnsi"/>
          <w:b/>
          <w:bCs/>
          <w:sz w:val="22"/>
          <w:szCs w:val="22"/>
          <w:shd w:val="clear" w:color="auto" w:fill="FFFFFF"/>
        </w:rPr>
        <w:t>, 2022</w:t>
      </w:r>
      <w:r w:rsidR="00DA3413">
        <w:rPr>
          <w:rFonts w:ascii="Rotis Serif Std" w:hAnsi="Rotis Serif Std" w:cstheme="minorHAnsi"/>
          <w:b/>
          <w:bCs/>
          <w:sz w:val="22"/>
          <w:szCs w:val="22"/>
          <w:shd w:val="clear" w:color="auto" w:fill="FFFFFF"/>
        </w:rPr>
        <w:t xml:space="preserve"> </w:t>
      </w:r>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48AF50EE" w:rsidR="00887F5C" w:rsidRPr="00E67209" w:rsidRDefault="00887F5C" w:rsidP="007B343A">
      <w:pPr>
        <w:shd w:val="clear" w:color="auto" w:fill="FFFFFF"/>
        <w:rPr>
          <w:rFonts w:ascii="Rotis Serif Std" w:hAnsi="Rotis Serif Std" w:cstheme="minorHAnsi"/>
          <w:bCs/>
          <w:sz w:val="22"/>
          <w:szCs w:val="22"/>
          <w:shd w:val="clear" w:color="auto" w:fill="FFFFFF"/>
        </w:rPr>
      </w:pPr>
      <w:bookmarkStart w:id="7" w:name="_Hlk101878469"/>
      <w:r w:rsidRPr="004C28DC">
        <w:rPr>
          <w:rFonts w:ascii="Rotis Serif Std" w:hAnsi="Rotis Serif Std" w:cstheme="minorHAnsi"/>
          <w:b/>
          <w:sz w:val="22"/>
          <w:szCs w:val="22"/>
          <w:shd w:val="clear" w:color="auto" w:fill="FFFFFF"/>
        </w:rPr>
        <w:t>Motion Made By:</w:t>
      </w:r>
      <w:r w:rsidR="00860E95">
        <w:rPr>
          <w:rFonts w:ascii="Rotis Serif Std" w:hAnsi="Rotis Serif Std" w:cstheme="minorHAnsi"/>
          <w:b/>
          <w:sz w:val="22"/>
          <w:szCs w:val="22"/>
          <w:shd w:val="clear" w:color="auto" w:fill="FFFFFF"/>
        </w:rPr>
        <w:t xml:space="preserve"> </w:t>
      </w:r>
      <w:r w:rsidR="00860E95">
        <w:rPr>
          <w:rFonts w:ascii="Rotis Serif Std" w:hAnsi="Rotis Serif Std" w:cstheme="minorHAnsi"/>
          <w:bCs/>
          <w:sz w:val="22"/>
          <w:szCs w:val="22"/>
          <w:shd w:val="clear" w:color="auto" w:fill="FFFFFF"/>
        </w:rPr>
        <w:t>Kevin Lytle</w:t>
      </w:r>
      <w:r w:rsidR="008F4BCF">
        <w:rPr>
          <w:rFonts w:ascii="Rotis Serif Std" w:hAnsi="Rotis Serif Std" w:cstheme="minorHAnsi"/>
          <w:b/>
          <w:sz w:val="22"/>
          <w:szCs w:val="22"/>
          <w:shd w:val="clear" w:color="auto" w:fill="FFFFFF"/>
        </w:rPr>
        <w:t xml:space="preserve"> </w:t>
      </w:r>
    </w:p>
    <w:p w14:paraId="55F7BCCF" w14:textId="1887C202" w:rsidR="00887F5C" w:rsidRPr="00860E95"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E67209">
        <w:rPr>
          <w:rFonts w:ascii="Rotis Serif Std" w:hAnsi="Rotis Serif Std" w:cstheme="minorHAnsi"/>
          <w:b/>
          <w:sz w:val="22"/>
          <w:szCs w:val="22"/>
          <w:shd w:val="clear" w:color="auto" w:fill="FFFFFF"/>
        </w:rPr>
        <w:t xml:space="preserve"> </w:t>
      </w:r>
      <w:r w:rsidR="00860E95">
        <w:rPr>
          <w:rFonts w:ascii="Rotis Serif Std" w:hAnsi="Rotis Serif Std" w:cstheme="minorHAnsi"/>
          <w:bCs/>
          <w:sz w:val="22"/>
          <w:szCs w:val="22"/>
          <w:shd w:val="clear" w:color="auto" w:fill="FFFFFF"/>
        </w:rPr>
        <w:t xml:space="preserve">Dr. </w:t>
      </w:r>
      <w:r w:rsidR="003D2D6A">
        <w:rPr>
          <w:rFonts w:ascii="Rotis Serif Std" w:hAnsi="Rotis Serif Std" w:cstheme="minorHAnsi"/>
          <w:bCs/>
          <w:sz w:val="22"/>
          <w:szCs w:val="22"/>
          <w:shd w:val="clear" w:color="auto" w:fill="FFFFFF"/>
        </w:rPr>
        <w:t>J</w:t>
      </w:r>
      <w:r w:rsidR="00860E95">
        <w:rPr>
          <w:rFonts w:ascii="Rotis Serif Std" w:hAnsi="Rotis Serif Std" w:cstheme="minorHAnsi"/>
          <w:bCs/>
          <w:sz w:val="22"/>
          <w:szCs w:val="22"/>
          <w:shd w:val="clear" w:color="auto" w:fill="FFFFFF"/>
        </w:rPr>
        <w:t>anchar</w:t>
      </w:r>
    </w:p>
    <w:bookmarkEnd w:id="7"/>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C980A48"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5176BD6A" w14:textId="534D5F94" w:rsidR="00EC7396" w:rsidRDefault="00EC7396" w:rsidP="007B343A">
      <w:pPr>
        <w:shd w:val="clear" w:color="auto" w:fill="FFFFFF"/>
        <w:rPr>
          <w:rFonts w:ascii="Rotis Serif Std" w:hAnsi="Rotis Serif Std" w:cstheme="minorHAnsi"/>
          <w:bCs/>
          <w:sz w:val="22"/>
          <w:szCs w:val="22"/>
          <w:shd w:val="clear" w:color="auto" w:fill="FFFFFF"/>
        </w:rPr>
      </w:pP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1B8E2B7A" w14:textId="77777777" w:rsidR="00E54514" w:rsidRDefault="00E54514" w:rsidP="007B343A">
      <w:pPr>
        <w:rPr>
          <w:rFonts w:ascii="Rotis Serif Std" w:hAnsi="Rotis Serif Std" w:cstheme="minorHAnsi"/>
          <w:b/>
          <w:sz w:val="22"/>
          <w:szCs w:val="22"/>
        </w:rPr>
      </w:pPr>
    </w:p>
    <w:p w14:paraId="59EB2E0A" w14:textId="72411E6B"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250B11">
        <w:rPr>
          <w:rFonts w:ascii="Rotis Serif Std" w:hAnsi="Rotis Serif Std" w:cstheme="minorHAnsi"/>
          <w:b/>
          <w:bCs/>
          <w:sz w:val="22"/>
          <w:szCs w:val="22"/>
          <w:shd w:val="clear" w:color="auto" w:fill="FFFFFF"/>
        </w:rPr>
        <w:t>March 17</w:t>
      </w:r>
      <w:r w:rsidR="00DA3413">
        <w:rPr>
          <w:rFonts w:ascii="Rotis Serif Std" w:hAnsi="Rotis Serif Std" w:cstheme="minorHAnsi"/>
          <w:b/>
          <w:bCs/>
          <w:sz w:val="22"/>
          <w:szCs w:val="22"/>
          <w:shd w:val="clear" w:color="auto" w:fill="FFFFFF"/>
        </w:rPr>
        <w:t>, 202</w:t>
      </w:r>
      <w:r w:rsidR="00BE7292">
        <w:rPr>
          <w:rFonts w:ascii="Rotis Serif Std" w:hAnsi="Rotis Serif Std" w:cstheme="minorHAnsi"/>
          <w:b/>
          <w:bCs/>
          <w:sz w:val="22"/>
          <w:szCs w:val="22"/>
          <w:shd w:val="clear" w:color="auto" w:fill="FFFFFF"/>
        </w:rPr>
        <w:t>2</w:t>
      </w:r>
      <w:r w:rsidR="00DA3413">
        <w:rPr>
          <w:rFonts w:ascii="Rotis Serif Std" w:hAnsi="Rotis Serif Std" w:cstheme="minorHAnsi"/>
          <w:b/>
          <w:bCs/>
          <w:sz w:val="22"/>
          <w:szCs w:val="22"/>
          <w:shd w:val="clear" w:color="auto" w:fill="FFFFFF"/>
        </w:rPr>
        <w:t xml:space="preserve">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4A843767" w:rsidR="00A16D1F" w:rsidRPr="00BE7292"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3D2D6A">
        <w:rPr>
          <w:rFonts w:ascii="Rotis Serif Std" w:hAnsi="Rotis Serif Std" w:cstheme="minorHAnsi"/>
          <w:sz w:val="22"/>
          <w:szCs w:val="22"/>
        </w:rPr>
        <w:t>Sherrie Bosley-Litscher</w:t>
      </w:r>
    </w:p>
    <w:p w14:paraId="1FFE378F" w14:textId="40C9727A" w:rsidR="00887F5C" w:rsidRPr="003D2D6A"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sidR="00707DA2">
        <w:rPr>
          <w:rFonts w:ascii="Rotis Serif Std" w:hAnsi="Rotis Serif Std" w:cstheme="minorHAnsi"/>
          <w:b/>
          <w:sz w:val="22"/>
          <w:szCs w:val="22"/>
          <w:shd w:val="clear" w:color="auto" w:fill="FFFFFF"/>
        </w:rPr>
        <w:t xml:space="preserve"> </w:t>
      </w:r>
      <w:r w:rsidR="003D2D6A">
        <w:rPr>
          <w:rFonts w:ascii="Rotis Serif Std" w:hAnsi="Rotis Serif Std" w:cstheme="minorHAnsi"/>
          <w:bCs/>
          <w:sz w:val="22"/>
          <w:szCs w:val="22"/>
          <w:shd w:val="clear" w:color="auto" w:fill="FFFFFF"/>
        </w:rPr>
        <w:t>Kevin Lytle</w:t>
      </w:r>
    </w:p>
    <w:p w14:paraId="76A61B86" w14:textId="2094D42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B70FD6" w:rsidRPr="00B70FD6">
        <w:rPr>
          <w:rFonts w:ascii="Rotis Serif Std" w:hAnsi="Rotis Serif Std" w:cstheme="minorHAnsi"/>
          <w:sz w:val="22"/>
          <w:szCs w:val="22"/>
          <w:shd w:val="clear" w:color="auto" w:fill="FFFFFF"/>
        </w:rPr>
        <w:t xml:space="preserve"> </w:t>
      </w:r>
      <w:r w:rsidR="00B70FD6" w:rsidRPr="004C28DC">
        <w:rPr>
          <w:rFonts w:ascii="Rotis Serif Std" w:hAnsi="Rotis Serif Std" w:cstheme="minorHAnsi"/>
          <w:sz w:val="22"/>
          <w:szCs w:val="22"/>
          <w:shd w:val="clear" w:color="auto" w:fill="FFFFFF"/>
        </w:rPr>
        <w:t>None</w:t>
      </w:r>
      <w:r w:rsidR="008F4BCF">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56F27C99" w14:textId="47503F4D" w:rsidR="00CC64E5" w:rsidRDefault="009A1D21" w:rsidP="002B77C6">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6C2D617A" w14:textId="371AB521" w:rsidR="00217402" w:rsidRPr="00D65030" w:rsidRDefault="00217402" w:rsidP="002B77C6">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None</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5B0217F7" w14:textId="77777777" w:rsidR="00EC7396" w:rsidRDefault="000D6DD1" w:rsidP="00EC7396">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Health Commissioner:</w:t>
      </w:r>
    </w:p>
    <w:p w14:paraId="437746C4" w14:textId="77777777" w:rsidR="00D36C5F" w:rsidRPr="000D6DD1" w:rsidRDefault="00D36C5F" w:rsidP="000D6DD1">
      <w:pPr>
        <w:spacing w:line="216" w:lineRule="auto"/>
        <w:contextualSpacing/>
        <w:rPr>
          <w:rFonts w:ascii="Rotis Serif Std" w:hAnsi="Rotis Serif Std"/>
          <w:sz w:val="22"/>
          <w:szCs w:val="22"/>
        </w:rPr>
      </w:pPr>
    </w:p>
    <w:p w14:paraId="0A10ABD1" w14:textId="79BDD009"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Public Health Nursing</w:t>
      </w:r>
      <w:r w:rsidR="00CA1CEF">
        <w:rPr>
          <w:rFonts w:ascii="Rotis Serif Std" w:eastAsiaTheme="minorEastAsia" w:hAnsi="Rotis Serif Std" w:cstheme="minorBidi"/>
          <w:color w:val="000000"/>
          <w:kern w:val="24"/>
          <w:sz w:val="22"/>
          <w:szCs w:val="22"/>
          <w:u w:val="single"/>
        </w:rPr>
        <w:t>:</w:t>
      </w:r>
      <w:r w:rsidRPr="000D6DD1">
        <w:rPr>
          <w:rFonts w:ascii="Rotis Serif Std" w:eastAsiaTheme="minorEastAsia" w:hAnsi="Rotis Serif Std" w:cstheme="minorBidi"/>
          <w:color w:val="000000"/>
          <w:kern w:val="24"/>
          <w:sz w:val="22"/>
          <w:szCs w:val="22"/>
          <w:u w:val="single"/>
        </w:rPr>
        <w:t xml:space="preserve"> </w:t>
      </w:r>
    </w:p>
    <w:p w14:paraId="2772903E" w14:textId="2E02B3E2" w:rsidR="005B7092" w:rsidRDefault="00392FB0" w:rsidP="00D36C5F">
      <w:pPr>
        <w:contextualSpacing/>
        <w:rPr>
          <w:rFonts w:ascii="Rotis Serif Std" w:eastAsiaTheme="minorEastAsia" w:hAnsi="Rotis Serif Std" w:cstheme="minorBidi"/>
          <w:color w:val="000000"/>
          <w:kern w:val="24"/>
          <w:sz w:val="22"/>
          <w:szCs w:val="22"/>
        </w:rPr>
      </w:pPr>
      <w:r w:rsidRPr="00703B7C">
        <w:rPr>
          <w:rFonts w:ascii="Rotis Serif Std" w:eastAsiaTheme="minorEastAsia" w:hAnsi="Rotis Serif Std" w:cstheme="minorBidi"/>
          <w:color w:val="000000"/>
          <w:kern w:val="24"/>
          <w:sz w:val="22"/>
          <w:szCs w:val="22"/>
        </w:rPr>
        <w:t xml:space="preserve">COVID-19 Update: </w:t>
      </w:r>
      <w:r w:rsidR="00705E41" w:rsidRPr="00703B7C">
        <w:rPr>
          <w:rFonts w:ascii="Rotis Serif Std" w:eastAsiaTheme="minorEastAsia" w:hAnsi="Rotis Serif Std" w:cstheme="minorBidi"/>
          <w:color w:val="000000"/>
          <w:kern w:val="24"/>
          <w:sz w:val="22"/>
          <w:szCs w:val="22"/>
        </w:rPr>
        <w:t>Current vaccination rates:</w:t>
      </w:r>
      <w:r w:rsidR="00B445B6">
        <w:rPr>
          <w:rFonts w:ascii="Rotis Serif Std" w:eastAsiaTheme="minorEastAsia" w:hAnsi="Rotis Serif Std" w:cstheme="minorBidi"/>
          <w:color w:val="000000"/>
          <w:kern w:val="24"/>
          <w:sz w:val="22"/>
          <w:szCs w:val="22"/>
        </w:rPr>
        <w:t xml:space="preserve"> 52.5</w:t>
      </w:r>
      <w:r w:rsidR="003E78D5">
        <w:rPr>
          <w:rFonts w:ascii="Rotis Serif Std" w:eastAsiaTheme="minorEastAsia" w:hAnsi="Rotis Serif Std" w:cstheme="minorBidi"/>
          <w:color w:val="000000"/>
          <w:kern w:val="24"/>
          <w:sz w:val="22"/>
          <w:szCs w:val="22"/>
        </w:rPr>
        <w:t>%</w:t>
      </w:r>
      <w:r w:rsidR="00705E41" w:rsidRPr="00703B7C">
        <w:rPr>
          <w:rFonts w:ascii="Rotis Serif Std" w:eastAsiaTheme="minorEastAsia" w:hAnsi="Rotis Serif Std" w:cstheme="minorBidi"/>
          <w:color w:val="000000"/>
          <w:kern w:val="24"/>
          <w:sz w:val="22"/>
          <w:szCs w:val="22"/>
        </w:rPr>
        <w:t xml:space="preserve"> </w:t>
      </w:r>
      <w:r w:rsidR="006026F8" w:rsidRPr="00703B7C">
        <w:rPr>
          <w:rFonts w:ascii="Rotis Serif Std" w:eastAsiaTheme="minorEastAsia" w:hAnsi="Rotis Serif Std" w:cstheme="minorBidi"/>
          <w:color w:val="000000"/>
          <w:kern w:val="24"/>
          <w:sz w:val="22"/>
          <w:szCs w:val="22"/>
        </w:rPr>
        <w:t xml:space="preserve">for </w:t>
      </w:r>
      <w:r w:rsidR="00705E41" w:rsidRPr="00703B7C">
        <w:rPr>
          <w:rFonts w:ascii="Rotis Serif Std" w:eastAsiaTheme="minorEastAsia" w:hAnsi="Rotis Serif Std" w:cstheme="minorBidi"/>
          <w:color w:val="000000"/>
          <w:kern w:val="24"/>
          <w:sz w:val="22"/>
          <w:szCs w:val="22"/>
        </w:rPr>
        <w:t>1</w:t>
      </w:r>
      <w:r w:rsidR="00705E41" w:rsidRPr="00703B7C">
        <w:rPr>
          <w:rFonts w:ascii="Rotis Serif Std" w:eastAsiaTheme="minorEastAsia" w:hAnsi="Rotis Serif Std" w:cstheme="minorBidi"/>
          <w:color w:val="000000"/>
          <w:kern w:val="24"/>
          <w:sz w:val="22"/>
          <w:szCs w:val="22"/>
          <w:vertAlign w:val="superscript"/>
        </w:rPr>
        <w:t>st</w:t>
      </w:r>
      <w:r w:rsidR="00705E41" w:rsidRPr="00703B7C">
        <w:rPr>
          <w:rFonts w:ascii="Rotis Serif Std" w:eastAsiaTheme="minorEastAsia" w:hAnsi="Rotis Serif Std" w:cstheme="minorBidi"/>
          <w:color w:val="000000"/>
          <w:kern w:val="24"/>
          <w:sz w:val="22"/>
          <w:szCs w:val="22"/>
        </w:rPr>
        <w:t xml:space="preserve"> do</w:t>
      </w:r>
      <w:r w:rsidR="006026F8" w:rsidRPr="00703B7C">
        <w:rPr>
          <w:rFonts w:ascii="Rotis Serif Std" w:eastAsiaTheme="minorEastAsia" w:hAnsi="Rotis Serif Std" w:cstheme="minorBidi"/>
          <w:color w:val="000000"/>
          <w:kern w:val="24"/>
          <w:sz w:val="22"/>
          <w:szCs w:val="22"/>
        </w:rPr>
        <w:t>s</w:t>
      </w:r>
      <w:r w:rsidR="00705E41" w:rsidRPr="00703B7C">
        <w:rPr>
          <w:rFonts w:ascii="Rotis Serif Std" w:eastAsiaTheme="minorEastAsia" w:hAnsi="Rotis Serif Std" w:cstheme="minorBidi"/>
          <w:color w:val="000000"/>
          <w:kern w:val="24"/>
          <w:sz w:val="22"/>
          <w:szCs w:val="22"/>
        </w:rPr>
        <w:t>es start</w:t>
      </w:r>
      <w:r w:rsidR="00FC765E" w:rsidRPr="00703B7C">
        <w:rPr>
          <w:rFonts w:ascii="Rotis Serif Std" w:eastAsiaTheme="minorEastAsia" w:hAnsi="Rotis Serif Std" w:cstheme="minorBidi"/>
          <w:color w:val="000000"/>
          <w:kern w:val="24"/>
          <w:sz w:val="22"/>
          <w:szCs w:val="22"/>
        </w:rPr>
        <w:t>ed</w:t>
      </w:r>
      <w:r w:rsidR="00705E41" w:rsidRPr="00703B7C">
        <w:rPr>
          <w:rFonts w:ascii="Rotis Serif Std" w:eastAsiaTheme="minorEastAsia" w:hAnsi="Rotis Serif Std" w:cstheme="minorBidi"/>
          <w:color w:val="000000"/>
          <w:kern w:val="24"/>
          <w:sz w:val="22"/>
          <w:szCs w:val="22"/>
        </w:rPr>
        <w:t xml:space="preserve"> and</w:t>
      </w:r>
      <w:r w:rsidR="0011487D">
        <w:rPr>
          <w:rFonts w:ascii="Rotis Serif Std" w:eastAsiaTheme="minorEastAsia" w:hAnsi="Rotis Serif Std" w:cstheme="minorBidi"/>
          <w:color w:val="000000"/>
          <w:kern w:val="24"/>
          <w:sz w:val="22"/>
          <w:szCs w:val="22"/>
        </w:rPr>
        <w:t xml:space="preserve"> </w:t>
      </w:r>
      <w:r w:rsidR="00B445B6">
        <w:rPr>
          <w:rFonts w:ascii="Rotis Serif Std" w:eastAsiaTheme="minorEastAsia" w:hAnsi="Rotis Serif Std" w:cstheme="minorBidi"/>
          <w:color w:val="000000"/>
          <w:kern w:val="24"/>
          <w:sz w:val="22"/>
          <w:szCs w:val="22"/>
        </w:rPr>
        <w:t>49.1</w:t>
      </w:r>
      <w:r w:rsidR="0011487D">
        <w:rPr>
          <w:rFonts w:ascii="Rotis Serif Std" w:eastAsiaTheme="minorEastAsia" w:hAnsi="Rotis Serif Std" w:cstheme="minorBidi"/>
          <w:color w:val="000000"/>
          <w:kern w:val="24"/>
          <w:sz w:val="22"/>
          <w:szCs w:val="22"/>
        </w:rPr>
        <w:t xml:space="preserve">% </w:t>
      </w:r>
      <w:r w:rsidR="00705E41" w:rsidRPr="00703B7C">
        <w:rPr>
          <w:rFonts w:ascii="Rotis Serif Std" w:eastAsiaTheme="minorEastAsia" w:hAnsi="Rotis Serif Std" w:cstheme="minorBidi"/>
          <w:color w:val="000000"/>
          <w:kern w:val="24"/>
          <w:sz w:val="22"/>
          <w:szCs w:val="22"/>
        </w:rPr>
        <w:t xml:space="preserve">completed with </w:t>
      </w:r>
      <w:r w:rsidR="00FC765E" w:rsidRPr="00703B7C">
        <w:rPr>
          <w:rFonts w:ascii="Rotis Serif Std" w:eastAsiaTheme="minorEastAsia" w:hAnsi="Rotis Serif Std" w:cstheme="minorBidi"/>
          <w:color w:val="000000"/>
          <w:kern w:val="24"/>
          <w:sz w:val="22"/>
          <w:szCs w:val="22"/>
        </w:rPr>
        <w:t xml:space="preserve">approximately </w:t>
      </w:r>
      <w:r w:rsidR="00B445B6">
        <w:rPr>
          <w:rFonts w:ascii="Rotis Serif Std" w:eastAsiaTheme="minorEastAsia" w:hAnsi="Rotis Serif Std" w:cstheme="minorBidi"/>
          <w:color w:val="000000"/>
          <w:kern w:val="24"/>
          <w:sz w:val="22"/>
          <w:szCs w:val="22"/>
        </w:rPr>
        <w:t>16,913 receiv</w:t>
      </w:r>
      <w:r w:rsidR="002A65E5">
        <w:rPr>
          <w:rFonts w:ascii="Rotis Serif Std" w:eastAsiaTheme="minorEastAsia" w:hAnsi="Rotis Serif Std" w:cstheme="minorBidi"/>
          <w:color w:val="000000"/>
          <w:kern w:val="24"/>
          <w:sz w:val="22"/>
          <w:szCs w:val="22"/>
        </w:rPr>
        <w:t>ing 1</w:t>
      </w:r>
      <w:r w:rsidR="00B445B6" w:rsidRPr="00B445B6">
        <w:rPr>
          <w:rFonts w:ascii="Rotis Serif Std" w:eastAsiaTheme="minorEastAsia" w:hAnsi="Rotis Serif Std" w:cstheme="minorBidi"/>
          <w:color w:val="000000"/>
          <w:kern w:val="24"/>
          <w:sz w:val="22"/>
          <w:szCs w:val="22"/>
          <w:vertAlign w:val="superscript"/>
        </w:rPr>
        <w:t>st</w:t>
      </w:r>
      <w:r w:rsidR="00B445B6">
        <w:rPr>
          <w:rFonts w:ascii="Rotis Serif Std" w:eastAsiaTheme="minorEastAsia" w:hAnsi="Rotis Serif Std" w:cstheme="minorBidi"/>
          <w:color w:val="000000"/>
          <w:kern w:val="24"/>
          <w:sz w:val="22"/>
          <w:szCs w:val="22"/>
        </w:rPr>
        <w:t xml:space="preserve"> &amp; 2</w:t>
      </w:r>
      <w:r w:rsidR="00B445B6" w:rsidRPr="00B445B6">
        <w:rPr>
          <w:rFonts w:ascii="Rotis Serif Std" w:eastAsiaTheme="minorEastAsia" w:hAnsi="Rotis Serif Std" w:cstheme="minorBidi"/>
          <w:color w:val="000000"/>
          <w:kern w:val="24"/>
          <w:sz w:val="22"/>
          <w:szCs w:val="22"/>
          <w:vertAlign w:val="superscript"/>
        </w:rPr>
        <w:t>nd</w:t>
      </w:r>
      <w:r w:rsidR="00B445B6">
        <w:rPr>
          <w:rFonts w:ascii="Rotis Serif Std" w:eastAsiaTheme="minorEastAsia" w:hAnsi="Rotis Serif Std" w:cstheme="minorBidi"/>
          <w:color w:val="000000"/>
          <w:kern w:val="24"/>
          <w:sz w:val="22"/>
          <w:szCs w:val="22"/>
        </w:rPr>
        <w:t xml:space="preserve"> (15,979 &amp; 934) </w:t>
      </w:r>
      <w:r w:rsidR="00705E41" w:rsidRPr="00703B7C">
        <w:rPr>
          <w:rFonts w:ascii="Rotis Serif Std" w:eastAsiaTheme="minorEastAsia" w:hAnsi="Rotis Serif Std" w:cstheme="minorBidi"/>
          <w:color w:val="000000"/>
          <w:kern w:val="24"/>
          <w:sz w:val="22"/>
          <w:szCs w:val="22"/>
        </w:rPr>
        <w:t xml:space="preserve">boosters </w:t>
      </w:r>
      <w:r w:rsidR="002A65E5">
        <w:rPr>
          <w:rFonts w:ascii="Rotis Serif Std" w:eastAsiaTheme="minorEastAsia" w:hAnsi="Rotis Serif Std" w:cstheme="minorBidi"/>
          <w:color w:val="000000"/>
          <w:kern w:val="24"/>
          <w:sz w:val="22"/>
          <w:szCs w:val="22"/>
        </w:rPr>
        <w:t>in M</w:t>
      </w:r>
      <w:r w:rsidR="00705E41" w:rsidRPr="00703B7C">
        <w:rPr>
          <w:rFonts w:ascii="Rotis Serif Std" w:eastAsiaTheme="minorEastAsia" w:hAnsi="Rotis Serif Std" w:cstheme="minorBidi"/>
          <w:color w:val="000000"/>
          <w:kern w:val="24"/>
          <w:sz w:val="22"/>
          <w:szCs w:val="22"/>
        </w:rPr>
        <w:t xml:space="preserve">arion County. </w:t>
      </w:r>
      <w:r w:rsidR="00FC765E" w:rsidRPr="00703B7C">
        <w:rPr>
          <w:rFonts w:ascii="Rotis Serif Std" w:eastAsiaTheme="minorEastAsia" w:hAnsi="Rotis Serif Std" w:cstheme="minorBidi"/>
          <w:color w:val="000000"/>
          <w:kern w:val="24"/>
          <w:sz w:val="22"/>
          <w:szCs w:val="22"/>
        </w:rPr>
        <w:t xml:space="preserve">COVID19 vaccinations are available at MPH Monday-Friday 9-4. In the last two weeks </w:t>
      </w:r>
      <w:r w:rsidR="006026F8" w:rsidRPr="00703B7C">
        <w:rPr>
          <w:rFonts w:ascii="Rotis Serif Std" w:eastAsiaTheme="minorEastAsia" w:hAnsi="Rotis Serif Std" w:cstheme="minorBidi"/>
          <w:color w:val="000000"/>
          <w:kern w:val="24"/>
          <w:sz w:val="22"/>
          <w:szCs w:val="22"/>
        </w:rPr>
        <w:t>we ha</w:t>
      </w:r>
      <w:r w:rsidR="00703B7C" w:rsidRPr="00703B7C">
        <w:rPr>
          <w:rFonts w:ascii="Rotis Serif Std" w:eastAsiaTheme="minorEastAsia" w:hAnsi="Rotis Serif Std" w:cstheme="minorBidi"/>
          <w:color w:val="000000"/>
          <w:kern w:val="24"/>
          <w:sz w:val="22"/>
          <w:szCs w:val="22"/>
        </w:rPr>
        <w:t xml:space="preserve">d </w:t>
      </w:r>
      <w:r w:rsidR="003E78D5">
        <w:rPr>
          <w:rFonts w:ascii="Rotis Serif Std" w:eastAsiaTheme="minorEastAsia" w:hAnsi="Rotis Serif Std" w:cstheme="minorBidi"/>
          <w:color w:val="000000"/>
          <w:kern w:val="24"/>
          <w:sz w:val="22"/>
          <w:szCs w:val="22"/>
        </w:rPr>
        <w:t>3</w:t>
      </w:r>
      <w:r w:rsidR="002A65E5">
        <w:rPr>
          <w:rFonts w:ascii="Rotis Serif Std" w:eastAsiaTheme="minorEastAsia" w:hAnsi="Rotis Serif Std" w:cstheme="minorBidi"/>
          <w:color w:val="000000"/>
          <w:kern w:val="24"/>
          <w:sz w:val="22"/>
          <w:szCs w:val="22"/>
        </w:rPr>
        <w:t>1</w:t>
      </w:r>
      <w:r w:rsidR="00FC765E" w:rsidRPr="00703B7C">
        <w:rPr>
          <w:rFonts w:ascii="Rotis Serif Std" w:eastAsiaTheme="minorEastAsia" w:hAnsi="Rotis Serif Std" w:cstheme="minorBidi"/>
          <w:color w:val="000000"/>
          <w:kern w:val="24"/>
          <w:sz w:val="22"/>
          <w:szCs w:val="22"/>
        </w:rPr>
        <w:t xml:space="preserve"> cases</w:t>
      </w:r>
      <w:r w:rsidR="003E78D5">
        <w:rPr>
          <w:rFonts w:ascii="Rotis Serif Std" w:eastAsiaTheme="minorEastAsia" w:hAnsi="Rotis Serif Std" w:cstheme="minorBidi"/>
          <w:color w:val="000000"/>
          <w:kern w:val="24"/>
          <w:sz w:val="22"/>
          <w:szCs w:val="22"/>
        </w:rPr>
        <w:t xml:space="preserve">. </w:t>
      </w:r>
    </w:p>
    <w:p w14:paraId="269D8F12" w14:textId="05866FA6" w:rsidR="00B445B6" w:rsidRDefault="00B445B6" w:rsidP="00D36C5F">
      <w:pPr>
        <w:contextualSpacing/>
        <w:rPr>
          <w:rFonts w:ascii="Rotis Serif Std" w:eastAsiaTheme="minorEastAsia" w:hAnsi="Rotis Serif Std" w:cstheme="minorBidi"/>
          <w:color w:val="000000"/>
          <w:kern w:val="24"/>
          <w:sz w:val="22"/>
          <w:szCs w:val="22"/>
        </w:rPr>
      </w:pPr>
    </w:p>
    <w:p w14:paraId="1175D912" w14:textId="3ED71FC7" w:rsidR="00B445B6" w:rsidRPr="00703B7C" w:rsidRDefault="00B445B6" w:rsidP="00D36C5F">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 xml:space="preserve">We are in the </w:t>
      </w:r>
      <w:r w:rsidR="002A65E5">
        <w:rPr>
          <w:rFonts w:ascii="Rotis Serif Std" w:eastAsiaTheme="minorEastAsia" w:hAnsi="Rotis Serif Std" w:cstheme="minorBidi"/>
          <w:color w:val="000000"/>
          <w:kern w:val="24"/>
          <w:sz w:val="22"/>
          <w:szCs w:val="22"/>
        </w:rPr>
        <w:t>last ph</w:t>
      </w:r>
      <w:r>
        <w:rPr>
          <w:rFonts w:ascii="Rotis Serif Std" w:eastAsiaTheme="minorEastAsia" w:hAnsi="Rotis Serif Std" w:cstheme="minorBidi"/>
          <w:color w:val="000000"/>
          <w:kern w:val="24"/>
          <w:sz w:val="22"/>
          <w:szCs w:val="22"/>
        </w:rPr>
        <w:t xml:space="preserve">ase </w:t>
      </w:r>
      <w:r w:rsidR="002A65E5">
        <w:rPr>
          <w:rFonts w:ascii="Rotis Serif Std" w:eastAsiaTheme="minorEastAsia" w:hAnsi="Rotis Serif Std" w:cstheme="minorBidi"/>
          <w:color w:val="000000"/>
          <w:kern w:val="24"/>
          <w:sz w:val="22"/>
          <w:szCs w:val="22"/>
        </w:rPr>
        <w:t xml:space="preserve">of the approval process to receive the funds to demo the 197 S. Main St. building. </w:t>
      </w:r>
    </w:p>
    <w:p w14:paraId="14505100" w14:textId="68402FC2" w:rsidR="00703B7C" w:rsidRDefault="00703B7C" w:rsidP="00D36C5F">
      <w:pPr>
        <w:contextualSpacing/>
        <w:rPr>
          <w:rFonts w:ascii="Rotis Serif Std" w:eastAsiaTheme="minorEastAsia" w:hAnsi="Rotis Serif Std" w:cstheme="minorBidi"/>
          <w:color w:val="000000"/>
          <w:kern w:val="24"/>
          <w:sz w:val="22"/>
          <w:szCs w:val="22"/>
        </w:rPr>
      </w:pP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476B757D" w14:textId="39945915" w:rsidR="00AA0B78" w:rsidRDefault="00250B11" w:rsidP="000D6DD1">
      <w:pPr>
        <w:contextualSpacing/>
        <w:rPr>
          <w:rFonts w:ascii="Rotis Serif Std" w:hAnsi="Rotis Serif Std"/>
          <w:sz w:val="22"/>
          <w:szCs w:val="22"/>
        </w:rPr>
      </w:pPr>
      <w:r>
        <w:rPr>
          <w:rFonts w:ascii="Rotis Serif Std" w:hAnsi="Rotis Serif Std"/>
          <w:sz w:val="22"/>
          <w:szCs w:val="22"/>
        </w:rPr>
        <w:t>EPA Survey</w:t>
      </w:r>
    </w:p>
    <w:p w14:paraId="649D93BD" w14:textId="77777777" w:rsidR="00BE0A2A" w:rsidRPr="000D6DD1" w:rsidRDefault="00BE0A2A" w:rsidP="000D6DD1">
      <w:pPr>
        <w:contextualSpacing/>
        <w:rPr>
          <w:rFonts w:ascii="Rotis Serif Std" w:hAnsi="Rotis Serif Std"/>
          <w:sz w:val="22"/>
          <w:szCs w:val="22"/>
        </w:rPr>
      </w:pP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4A8F8EC3" w14:textId="1D077631" w:rsidR="0001295B" w:rsidRDefault="00250B11" w:rsidP="00BD325B">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Two WIC newsletters were included in the board packets</w:t>
      </w:r>
    </w:p>
    <w:p w14:paraId="187D5FEF" w14:textId="77777777" w:rsidR="00BE0A2A" w:rsidRDefault="00BE0A2A" w:rsidP="00BD325B">
      <w:pPr>
        <w:contextualSpacing/>
        <w:rPr>
          <w:rFonts w:ascii="Rotis Serif Std" w:eastAsiaTheme="minorEastAsia" w:hAnsi="Rotis Serif Std" w:cstheme="minorBidi"/>
          <w:color w:val="000000"/>
          <w:kern w:val="24"/>
          <w:sz w:val="22"/>
          <w:szCs w:val="22"/>
        </w:rPr>
      </w:pPr>
    </w:p>
    <w:p w14:paraId="13332B12" w14:textId="314901F4" w:rsidR="00E45035" w:rsidRDefault="00E45035" w:rsidP="00E45035">
      <w:pPr>
        <w:rPr>
          <w:rFonts w:ascii="Rotis Serif Std" w:eastAsiaTheme="minorEastAsia" w:hAnsi="Rotis Serif Std" w:cstheme="minorBidi"/>
          <w:color w:val="000000"/>
          <w:kern w:val="24"/>
          <w:sz w:val="22"/>
          <w:szCs w:val="22"/>
          <w:u w:val="single"/>
        </w:rPr>
      </w:pPr>
      <w:r>
        <w:rPr>
          <w:rFonts w:ascii="Rotis Serif Std" w:eastAsiaTheme="minorEastAsia" w:hAnsi="Rotis Serif Std" w:cstheme="minorBidi"/>
          <w:color w:val="000000"/>
          <w:kern w:val="24"/>
          <w:sz w:val="22"/>
          <w:szCs w:val="22"/>
          <w:u w:val="single"/>
        </w:rPr>
        <w:t>Policy &amp; Planning</w:t>
      </w:r>
      <w:r w:rsidRPr="000D6DD1">
        <w:rPr>
          <w:rFonts w:ascii="Rotis Serif Std" w:eastAsiaTheme="minorEastAsia" w:hAnsi="Rotis Serif Std" w:cstheme="minorBidi"/>
          <w:color w:val="000000"/>
          <w:kern w:val="24"/>
          <w:sz w:val="22"/>
          <w:szCs w:val="22"/>
          <w:u w:val="single"/>
        </w:rPr>
        <w:t>:</w:t>
      </w:r>
    </w:p>
    <w:p w14:paraId="2D07FF79" w14:textId="77777777" w:rsidR="00E45035" w:rsidRDefault="00E45035" w:rsidP="00E45035">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286F498E" w14:textId="77777777" w:rsidR="00EA6932" w:rsidRDefault="00EA6932" w:rsidP="00BD325B">
      <w:pPr>
        <w:contextualSpacing/>
        <w:rPr>
          <w:rFonts w:ascii="Rotis Serif Std" w:eastAsiaTheme="minorEastAsia" w:hAnsi="Rotis Serif Std" w:cstheme="minorBidi"/>
          <w:color w:val="000000"/>
          <w:kern w:val="24"/>
          <w:sz w:val="22"/>
          <w:szCs w:val="22"/>
        </w:rPr>
      </w:pPr>
    </w:p>
    <w:p w14:paraId="4734CC7F" w14:textId="77777777" w:rsidR="00B70FD6" w:rsidRPr="001546DE" w:rsidRDefault="00B70FD6" w:rsidP="00B70FD6">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Items Presented for Board Consideration/Action</w:t>
      </w:r>
      <w:r>
        <w:rPr>
          <w:rFonts w:ascii="Rotis Serif Std" w:hAnsi="Rotis Serif Std" w:cstheme="minorHAnsi"/>
          <w:b/>
          <w:sz w:val="22"/>
          <w:szCs w:val="22"/>
          <w:highlight w:val="lightGray"/>
        </w:rPr>
        <w:t xml:space="preserve"> (See Action Item Summary Report)</w:t>
      </w:r>
      <w:r w:rsidRPr="001546DE">
        <w:rPr>
          <w:rFonts w:ascii="Rotis Serif Std" w:hAnsi="Rotis Serif Std" w:cstheme="minorHAnsi"/>
          <w:b/>
          <w:sz w:val="22"/>
          <w:szCs w:val="22"/>
          <w:highlight w:val="lightGray"/>
        </w:rPr>
        <w:t xml:space="preserve">: </w:t>
      </w:r>
    </w:p>
    <w:p w14:paraId="426FEAA7" w14:textId="77777777" w:rsidR="00B70FD6" w:rsidRDefault="00B70FD6" w:rsidP="000D6DD1">
      <w:pPr>
        <w:rPr>
          <w:rFonts w:ascii="Rotis Serif Std" w:eastAsiaTheme="minorEastAsia" w:hAnsi="Rotis Serif Std" w:cstheme="minorBidi"/>
          <w:color w:val="000000"/>
          <w:kern w:val="24"/>
          <w:sz w:val="22"/>
          <w:szCs w:val="22"/>
        </w:rPr>
      </w:pPr>
    </w:p>
    <w:p w14:paraId="4A4A2C8B" w14:textId="77777777" w:rsidR="0011487D" w:rsidRPr="00AA7AF9" w:rsidRDefault="0011487D" w:rsidP="0011487D">
      <w:pPr>
        <w:rPr>
          <w:rFonts w:ascii="Rotis Serif Std" w:hAnsi="Rotis Serif Std"/>
          <w:sz w:val="22"/>
          <w:szCs w:val="22"/>
        </w:rPr>
      </w:pPr>
      <w:r w:rsidRPr="00AA7AF9">
        <w:rPr>
          <w:rFonts w:ascii="Rotis Serif Std" w:eastAsia="Cambria" w:hAnsi="Rotis Serif Std" w:cstheme="minorBidi"/>
          <w:b/>
          <w:bCs/>
          <w:color w:val="000000"/>
          <w:kern w:val="24"/>
          <w:sz w:val="22"/>
          <w:szCs w:val="22"/>
          <w:u w:val="single"/>
        </w:rPr>
        <w:t>Health Commissioner/Fiscal Activity:</w:t>
      </w:r>
    </w:p>
    <w:p w14:paraId="1A9BB01B" w14:textId="32ABC23D" w:rsidR="00AA7AF9" w:rsidRDefault="00AA7AF9" w:rsidP="0011487D">
      <w:pPr>
        <w:contextualSpacing/>
        <w:rPr>
          <w:rFonts w:ascii="Rotis Serif Std" w:eastAsia="Cambria" w:hAnsi="Rotis Serif Std" w:cstheme="minorBidi"/>
          <w:color w:val="000000"/>
          <w:kern w:val="24"/>
          <w:sz w:val="22"/>
          <w:szCs w:val="22"/>
        </w:rPr>
      </w:pPr>
      <w:r w:rsidRPr="00AA7AF9">
        <w:rPr>
          <w:rFonts w:ascii="Rotis Serif Std" w:eastAsia="Cambria" w:hAnsi="Rotis Serif Std" w:cstheme="minorBidi"/>
          <w:color w:val="000000"/>
          <w:kern w:val="24"/>
          <w:sz w:val="22"/>
          <w:szCs w:val="22"/>
        </w:rPr>
        <w:t>Approve Financial Transactions &amp; Payment of Bills as Presented</w:t>
      </w:r>
    </w:p>
    <w:p w14:paraId="02476413" w14:textId="5949E3D4" w:rsidR="00F00106" w:rsidRPr="00AA7AF9" w:rsidRDefault="00F00106" w:rsidP="0011487D">
      <w:pPr>
        <w:contextualSpacing/>
        <w:rPr>
          <w:rFonts w:ascii="Rotis Serif Std" w:hAnsi="Rotis Serif Std"/>
          <w:sz w:val="22"/>
          <w:szCs w:val="22"/>
        </w:rPr>
      </w:pPr>
      <w:r>
        <w:rPr>
          <w:rFonts w:ascii="Rotis Serif Std" w:eastAsia="Cambria" w:hAnsi="Rotis Serif Std" w:cstheme="minorBidi"/>
          <w:color w:val="000000"/>
          <w:kern w:val="24"/>
          <w:sz w:val="22"/>
          <w:szCs w:val="22"/>
        </w:rPr>
        <w:t>Approve contract with EFI Global</w:t>
      </w:r>
    </w:p>
    <w:p w14:paraId="1626A1FB" w14:textId="77777777" w:rsidR="0011487D" w:rsidRPr="00AA7AF9" w:rsidRDefault="0011487D" w:rsidP="0011487D">
      <w:pPr>
        <w:ind w:left="360" w:hanging="360"/>
        <w:rPr>
          <w:rFonts w:ascii="Rotis Serif Std" w:hAnsi="Rotis Serif Std"/>
          <w:sz w:val="22"/>
          <w:szCs w:val="22"/>
        </w:rPr>
      </w:pPr>
      <w:r w:rsidRPr="00AA7AF9">
        <w:rPr>
          <w:rFonts w:ascii="Rotis Serif Std" w:eastAsia="Cambria" w:hAnsi="Rotis Serif Std" w:cstheme="minorBidi"/>
          <w:b/>
          <w:bCs/>
          <w:color w:val="000000"/>
          <w:kern w:val="24"/>
          <w:sz w:val="22"/>
          <w:szCs w:val="22"/>
          <w:u w:val="single"/>
        </w:rPr>
        <w:t>Population Health/Public Health Nursing:</w:t>
      </w:r>
    </w:p>
    <w:p w14:paraId="6320DEE4" w14:textId="77777777" w:rsidR="0011487D" w:rsidRPr="00AA7AF9" w:rsidRDefault="0011487D" w:rsidP="0011487D">
      <w:pPr>
        <w:ind w:left="360" w:hanging="360"/>
        <w:rPr>
          <w:rFonts w:ascii="Rotis Serif Std" w:hAnsi="Rotis Serif Std"/>
          <w:sz w:val="22"/>
          <w:szCs w:val="22"/>
        </w:rPr>
      </w:pPr>
      <w:r w:rsidRPr="00AA7AF9">
        <w:rPr>
          <w:rFonts w:ascii="Rotis Serif Std" w:eastAsia="Cambria" w:hAnsi="Rotis Serif Std" w:cstheme="minorBidi"/>
          <w:color w:val="000000"/>
          <w:kern w:val="24"/>
          <w:sz w:val="22"/>
          <w:szCs w:val="22"/>
        </w:rPr>
        <w:t xml:space="preserve">None </w:t>
      </w:r>
    </w:p>
    <w:p w14:paraId="7F13C051" w14:textId="5DEADDAC" w:rsidR="0011487D" w:rsidRDefault="0011487D" w:rsidP="0011487D">
      <w:pPr>
        <w:rPr>
          <w:rFonts w:ascii="Rotis Serif Std" w:eastAsia="Cambria" w:hAnsi="Rotis Serif Std" w:cstheme="minorBidi"/>
          <w:b/>
          <w:bCs/>
          <w:color w:val="000000"/>
          <w:kern w:val="24"/>
          <w:sz w:val="22"/>
          <w:szCs w:val="22"/>
          <w:u w:val="single"/>
        </w:rPr>
      </w:pPr>
      <w:r w:rsidRPr="00AA7AF9">
        <w:rPr>
          <w:rFonts w:ascii="Rotis Serif Std" w:eastAsia="Cambria" w:hAnsi="Rotis Serif Std" w:cstheme="minorBidi"/>
          <w:b/>
          <w:bCs/>
          <w:color w:val="000000"/>
          <w:kern w:val="24"/>
          <w:sz w:val="22"/>
          <w:szCs w:val="22"/>
          <w:u w:val="single"/>
        </w:rPr>
        <w:t>Environmental Health:</w:t>
      </w:r>
    </w:p>
    <w:p w14:paraId="1646FB29" w14:textId="1D816A48" w:rsidR="002A65E5" w:rsidRPr="002A65E5" w:rsidRDefault="002A65E5" w:rsidP="0011487D">
      <w:pPr>
        <w:rPr>
          <w:rFonts w:ascii="Rotis Serif Std" w:hAnsi="Rotis Serif Std"/>
          <w:sz w:val="22"/>
          <w:szCs w:val="22"/>
        </w:rPr>
      </w:pPr>
      <w:r w:rsidRPr="002A65E5">
        <w:rPr>
          <w:rFonts w:ascii="Rotis Serif Std" w:eastAsia="Cambria" w:hAnsi="Rotis Serif Std" w:cstheme="minorBidi"/>
          <w:color w:val="000000"/>
          <w:kern w:val="24"/>
          <w:sz w:val="22"/>
          <w:szCs w:val="22"/>
        </w:rPr>
        <w:t>None</w:t>
      </w:r>
    </w:p>
    <w:p w14:paraId="4B58569D" w14:textId="77777777" w:rsidR="0011487D" w:rsidRPr="00AA7AF9" w:rsidRDefault="0011487D" w:rsidP="0011487D">
      <w:pPr>
        <w:rPr>
          <w:rFonts w:ascii="Rotis Serif Std" w:hAnsi="Rotis Serif Std"/>
          <w:sz w:val="22"/>
          <w:szCs w:val="22"/>
        </w:rPr>
      </w:pPr>
      <w:r w:rsidRPr="00AA7AF9">
        <w:rPr>
          <w:rFonts w:ascii="Rotis Serif Std" w:eastAsiaTheme="minorEastAsia" w:hAnsi="Rotis Serif Std" w:cstheme="minorBidi"/>
          <w:b/>
          <w:bCs/>
          <w:color w:val="000000"/>
          <w:kern w:val="24"/>
          <w:sz w:val="22"/>
          <w:szCs w:val="22"/>
          <w:u w:val="single"/>
        </w:rPr>
        <w:t>WIC:</w:t>
      </w:r>
    </w:p>
    <w:p w14:paraId="16FF936A" w14:textId="77777777" w:rsidR="0011487D" w:rsidRPr="00AA7AF9" w:rsidRDefault="0011487D" w:rsidP="0011487D">
      <w:pPr>
        <w:rPr>
          <w:rFonts w:ascii="Rotis Serif Std" w:hAnsi="Rotis Serif Std"/>
          <w:sz w:val="22"/>
          <w:szCs w:val="22"/>
        </w:rPr>
      </w:pPr>
      <w:r w:rsidRPr="00AA7AF9">
        <w:rPr>
          <w:rFonts w:ascii="Rotis Serif Std" w:eastAsiaTheme="minorEastAsia" w:hAnsi="Rotis Serif Std" w:cstheme="minorBidi"/>
          <w:color w:val="000000"/>
          <w:kern w:val="24"/>
          <w:sz w:val="22"/>
          <w:szCs w:val="22"/>
        </w:rPr>
        <w:t>None</w:t>
      </w:r>
    </w:p>
    <w:p w14:paraId="65C6FCD5" w14:textId="77777777" w:rsidR="0011487D" w:rsidRPr="00AA7AF9" w:rsidRDefault="0011487D" w:rsidP="0011487D">
      <w:pPr>
        <w:rPr>
          <w:rFonts w:ascii="Rotis Serif Std" w:hAnsi="Rotis Serif Std"/>
          <w:sz w:val="22"/>
          <w:szCs w:val="22"/>
        </w:rPr>
      </w:pPr>
      <w:r w:rsidRPr="00AA7AF9">
        <w:rPr>
          <w:rFonts w:ascii="Rotis Serif Std" w:eastAsiaTheme="minorEastAsia" w:hAnsi="Rotis Serif Std" w:cstheme="minorBidi"/>
          <w:b/>
          <w:bCs/>
          <w:color w:val="000000"/>
          <w:kern w:val="24"/>
          <w:sz w:val="22"/>
          <w:szCs w:val="22"/>
          <w:u w:val="single"/>
        </w:rPr>
        <w:t>Policy &amp; Planning:</w:t>
      </w:r>
    </w:p>
    <w:p w14:paraId="6CFC0D4F" w14:textId="77777777" w:rsidR="00F00106" w:rsidRPr="00F00106" w:rsidRDefault="00F00106" w:rsidP="00F00106">
      <w:pPr>
        <w:contextualSpacing/>
        <w:rPr>
          <w:rFonts w:ascii="Rotis Serif Std" w:hAnsi="Rotis Serif Std"/>
          <w:sz w:val="22"/>
          <w:szCs w:val="22"/>
        </w:rPr>
      </w:pPr>
      <w:r w:rsidRPr="00F00106">
        <w:rPr>
          <w:rFonts w:ascii="Rotis Serif Std" w:eastAsiaTheme="minorEastAsia" w:hAnsi="Rotis Serif Std" w:cstheme="minorBidi"/>
          <w:color w:val="000000"/>
          <w:kern w:val="24"/>
          <w:sz w:val="22"/>
          <w:szCs w:val="22"/>
        </w:rPr>
        <w:t>Rescind Resolution No. 2022-03-018</w:t>
      </w:r>
    </w:p>
    <w:p w14:paraId="1C978B7C" w14:textId="7DE05276" w:rsidR="00F00106" w:rsidRPr="00F00106" w:rsidRDefault="00F00106" w:rsidP="00F00106">
      <w:pPr>
        <w:contextualSpacing/>
        <w:rPr>
          <w:rFonts w:ascii="Rotis Serif Std" w:hAnsi="Rotis Serif Std"/>
          <w:sz w:val="22"/>
          <w:szCs w:val="22"/>
        </w:rPr>
      </w:pPr>
      <w:r>
        <w:rPr>
          <w:rFonts w:ascii="Rotis Serif Std" w:eastAsiaTheme="minorEastAsia" w:hAnsi="Rotis Serif Std" w:cstheme="minorBidi"/>
          <w:color w:val="000000"/>
          <w:kern w:val="24"/>
          <w:sz w:val="22"/>
          <w:szCs w:val="22"/>
        </w:rPr>
        <w:t>Approve c</w:t>
      </w:r>
      <w:r w:rsidRPr="00F00106">
        <w:rPr>
          <w:rFonts w:ascii="Rotis Serif Std" w:eastAsiaTheme="minorEastAsia" w:hAnsi="Rotis Serif Std" w:cstheme="minorBidi"/>
          <w:color w:val="000000"/>
          <w:kern w:val="24"/>
          <w:sz w:val="22"/>
          <w:szCs w:val="22"/>
        </w:rPr>
        <w:t>ontract with The Ohio State University Marion</w:t>
      </w:r>
    </w:p>
    <w:p w14:paraId="7CCECA37" w14:textId="5FAA0959" w:rsidR="00F00106" w:rsidRPr="00F00106" w:rsidRDefault="00F00106" w:rsidP="00F00106">
      <w:pPr>
        <w:contextualSpacing/>
        <w:rPr>
          <w:rFonts w:ascii="Rotis Serif Std" w:hAnsi="Rotis Serif Std"/>
          <w:sz w:val="22"/>
          <w:szCs w:val="22"/>
        </w:rPr>
      </w:pPr>
      <w:r>
        <w:rPr>
          <w:rFonts w:ascii="Rotis Serif Std" w:eastAsiaTheme="minorEastAsia" w:hAnsi="Rotis Serif Std" w:cstheme="minorBidi"/>
          <w:color w:val="000000"/>
          <w:kern w:val="24"/>
          <w:sz w:val="22"/>
          <w:szCs w:val="22"/>
        </w:rPr>
        <w:t>Approve c</w:t>
      </w:r>
      <w:r w:rsidRPr="00F00106">
        <w:rPr>
          <w:rFonts w:ascii="Rotis Serif Std" w:eastAsiaTheme="minorEastAsia" w:hAnsi="Rotis Serif Std" w:cstheme="minorBidi"/>
          <w:color w:val="000000"/>
          <w:kern w:val="24"/>
          <w:sz w:val="22"/>
          <w:szCs w:val="22"/>
        </w:rPr>
        <w:t>ontract with Chadwick Place</w:t>
      </w:r>
    </w:p>
    <w:p w14:paraId="77D08DD7" w14:textId="7B6303D0" w:rsidR="00AA7AF9" w:rsidRPr="00AA7AF9" w:rsidRDefault="00F00106" w:rsidP="0011487D">
      <w:pPr>
        <w:contextualSpacing/>
        <w:rPr>
          <w:rFonts w:ascii="Rotis Serif Std" w:hAnsi="Rotis Serif Std"/>
          <w:sz w:val="22"/>
          <w:szCs w:val="22"/>
        </w:rPr>
      </w:pPr>
      <w:r w:rsidRPr="00F00106">
        <w:rPr>
          <w:rFonts w:ascii="Rotis Serif Std" w:eastAsiaTheme="minorEastAsia" w:hAnsi="Rotis Serif Std" w:cstheme="minorBidi"/>
          <w:color w:val="000000"/>
          <w:kern w:val="24"/>
          <w:sz w:val="22"/>
          <w:szCs w:val="22"/>
        </w:rPr>
        <w:lastRenderedPageBreak/>
        <w:t>Amend Resolution No. 2022-03-017 to increase the contract with Buckeye Community Schools to $10,000.00 (from $5,189.25)</w:t>
      </w:r>
    </w:p>
    <w:p w14:paraId="5E08081C" w14:textId="490CC7EF" w:rsidR="00D25DF0" w:rsidRPr="00D25DF0" w:rsidRDefault="00D25DF0" w:rsidP="00D25DF0">
      <w:pPr>
        <w:contextualSpacing/>
        <w:rPr>
          <w:rFonts w:ascii="Rotis Serif Std" w:hAnsi="Rotis Serif Std"/>
          <w:sz w:val="22"/>
          <w:szCs w:val="22"/>
        </w:rPr>
      </w:pPr>
    </w:p>
    <w:p w14:paraId="417C87C4" w14:textId="2BC17CEF"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r w:rsidR="00DC1908" w:rsidRPr="004C28DC">
        <w:rPr>
          <w:rFonts w:ascii="Rotis Serif Std" w:hAnsi="Rotis Serif Std" w:cstheme="minorHAnsi"/>
          <w:sz w:val="22"/>
          <w:szCs w:val="22"/>
        </w:rPr>
        <w:t>No additional report</w:t>
      </w:r>
      <w:r w:rsidR="00DC1908">
        <w:rPr>
          <w:rFonts w:ascii="Rotis Serif Std" w:hAnsi="Rotis Serif Std" w:cstheme="minorHAnsi"/>
          <w:sz w:val="22"/>
          <w:szCs w:val="22"/>
        </w:rPr>
        <w:t>.</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11487D">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BE0A2A">
        <w:rPr>
          <w:rFonts w:ascii="Rotis Serif Std" w:hAnsi="Rotis Serif Std" w:cstheme="minorHAnsi"/>
          <w:b/>
          <w:sz w:val="22"/>
          <w:szCs w:val="22"/>
          <w:shd w:val="clear" w:color="auto" w:fill="C0C0C0"/>
        </w:rPr>
        <w:t>Action Items:</w:t>
      </w:r>
    </w:p>
    <w:p w14:paraId="3360BD40" w14:textId="77777777" w:rsidR="00AA7AF9" w:rsidRPr="004C28DC" w:rsidRDefault="00AA7AF9" w:rsidP="005B1559">
      <w:pPr>
        <w:tabs>
          <w:tab w:val="num" w:pos="720"/>
        </w:tabs>
        <w:rPr>
          <w:rFonts w:ascii="Rotis Serif Std" w:hAnsi="Rotis Serif Std" w:cstheme="minorHAnsi"/>
          <w:b/>
          <w:bCs/>
          <w:sz w:val="22"/>
          <w:szCs w:val="22"/>
        </w:rPr>
      </w:pPr>
    </w:p>
    <w:p w14:paraId="260DB08D" w14:textId="0E1C9237" w:rsidR="003B7FB3" w:rsidRPr="0015451D" w:rsidRDefault="00A30A49" w:rsidP="005B1559">
      <w:pPr>
        <w:tabs>
          <w:tab w:val="num" w:pos="720"/>
        </w:tabs>
        <w:rPr>
          <w:rFonts w:ascii="Rotis Serif Std" w:hAnsi="Rotis Serif Std" w:cstheme="minorHAnsi"/>
          <w:b/>
          <w:bCs/>
          <w:sz w:val="22"/>
          <w:szCs w:val="22"/>
        </w:rPr>
      </w:pPr>
      <w:r w:rsidRPr="0015451D">
        <w:rPr>
          <w:rFonts w:ascii="Rotis Serif Std" w:hAnsi="Rotis Serif Std" w:cstheme="minorHAnsi"/>
          <w:b/>
          <w:bCs/>
          <w:sz w:val="22"/>
          <w:szCs w:val="22"/>
          <w:highlight w:val="lightGray"/>
        </w:rPr>
        <w:t>Resolution#</w:t>
      </w:r>
      <w:r w:rsidR="0090492F" w:rsidRPr="0015451D">
        <w:rPr>
          <w:rFonts w:ascii="Rotis Serif Std" w:hAnsi="Rotis Serif Std" w:cstheme="minorHAnsi"/>
          <w:b/>
          <w:bCs/>
          <w:sz w:val="22"/>
          <w:szCs w:val="22"/>
          <w:highlight w:val="lightGray"/>
        </w:rPr>
        <w:t>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90492F"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F00106">
        <w:rPr>
          <w:rFonts w:ascii="Rotis Serif Std" w:hAnsi="Rotis Serif Std" w:cstheme="minorHAnsi"/>
          <w:b/>
          <w:bCs/>
          <w:sz w:val="22"/>
          <w:szCs w:val="22"/>
          <w:highlight w:val="lightGray"/>
        </w:rPr>
        <w:t>4</w:t>
      </w:r>
      <w:r w:rsidR="0090492F" w:rsidRPr="0015451D">
        <w:rPr>
          <w:rFonts w:ascii="Rotis Serif Std" w:hAnsi="Rotis Serif Std" w:cstheme="minorHAnsi"/>
          <w:b/>
          <w:bCs/>
          <w:sz w:val="22"/>
          <w:szCs w:val="22"/>
          <w:highlight w:val="lightGray"/>
        </w:rPr>
        <w:t>-</w:t>
      </w:r>
      <w:r w:rsidR="00F00106">
        <w:rPr>
          <w:rFonts w:ascii="Rotis Serif Std" w:hAnsi="Rotis Serif Std" w:cstheme="minorHAnsi"/>
          <w:b/>
          <w:bCs/>
          <w:sz w:val="22"/>
          <w:szCs w:val="22"/>
          <w:highlight w:val="lightGray"/>
        </w:rPr>
        <w:t>20</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C44B71" w:rsidRPr="0015451D">
        <w:rPr>
          <w:rFonts w:ascii="Rotis Serif Std" w:hAnsi="Rotis Serif Std" w:cstheme="minorHAnsi"/>
          <w:b/>
          <w:bCs/>
          <w:sz w:val="22"/>
          <w:szCs w:val="22"/>
        </w:rPr>
        <w:t>Be it resolved that the District Board of Health approves the financial transactions and payment of bills as presented</w:t>
      </w:r>
      <w:r w:rsidR="000E1B42" w:rsidRPr="0015451D">
        <w:rPr>
          <w:rFonts w:ascii="Rotis Serif Std" w:hAnsi="Rotis Serif Std" w:cstheme="minorHAnsi"/>
          <w:b/>
          <w:bCs/>
          <w:sz w:val="22"/>
          <w:szCs w:val="22"/>
        </w:rPr>
        <w:t>.</w:t>
      </w:r>
    </w:p>
    <w:p w14:paraId="3D5E67E6" w14:textId="77777777" w:rsidR="008D29AD" w:rsidRPr="0015451D" w:rsidRDefault="008D29AD" w:rsidP="005B1559">
      <w:pPr>
        <w:tabs>
          <w:tab w:val="num" w:pos="720"/>
        </w:tabs>
        <w:rPr>
          <w:rFonts w:ascii="Rotis Serif Std" w:hAnsi="Rotis Serif Std" w:cstheme="minorHAnsi"/>
          <w:b/>
          <w:bCs/>
          <w:sz w:val="22"/>
          <w:szCs w:val="22"/>
        </w:rPr>
      </w:pPr>
    </w:p>
    <w:p w14:paraId="3270CB4F" w14:textId="77777777" w:rsidR="003D2D6A" w:rsidRPr="00E67209" w:rsidRDefault="003D2D6A" w:rsidP="003D2D6A">
      <w:pPr>
        <w:shd w:val="clear" w:color="auto" w:fill="FFFFFF"/>
        <w:rPr>
          <w:rFonts w:ascii="Rotis Serif Std" w:hAnsi="Rotis Serif Std" w:cstheme="minorHAnsi"/>
          <w:bCs/>
          <w:sz w:val="22"/>
          <w:szCs w:val="22"/>
          <w:shd w:val="clear" w:color="auto" w:fill="FFFFFF"/>
        </w:rPr>
      </w:pPr>
      <w:bookmarkStart w:id="8" w:name="_Hlk1544764"/>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Pr>
          <w:rFonts w:ascii="Rotis Serif Std" w:hAnsi="Rotis Serif Std" w:cstheme="minorHAnsi"/>
          <w:bCs/>
          <w:sz w:val="22"/>
          <w:szCs w:val="22"/>
          <w:shd w:val="clear" w:color="auto" w:fill="FFFFFF"/>
        </w:rPr>
        <w:t>Kevin Lytle</w:t>
      </w:r>
      <w:r>
        <w:rPr>
          <w:rFonts w:ascii="Rotis Serif Std" w:hAnsi="Rotis Serif Std" w:cstheme="minorHAnsi"/>
          <w:b/>
          <w:sz w:val="22"/>
          <w:szCs w:val="22"/>
          <w:shd w:val="clear" w:color="auto" w:fill="FFFFFF"/>
        </w:rPr>
        <w:t xml:space="preserve"> </w:t>
      </w:r>
    </w:p>
    <w:p w14:paraId="2C3474A3" w14:textId="77777777" w:rsidR="003D2D6A" w:rsidRPr="00860E95" w:rsidRDefault="003D2D6A" w:rsidP="003D2D6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Pr>
          <w:rFonts w:ascii="Rotis Serif Std" w:hAnsi="Rotis Serif Std" w:cstheme="minorHAnsi"/>
          <w:b/>
          <w:sz w:val="22"/>
          <w:szCs w:val="22"/>
          <w:shd w:val="clear" w:color="auto" w:fill="FFFFFF"/>
        </w:rPr>
        <w:t xml:space="preserve"> </w:t>
      </w:r>
      <w:r>
        <w:rPr>
          <w:rFonts w:ascii="Rotis Serif Std" w:hAnsi="Rotis Serif Std" w:cstheme="minorHAnsi"/>
          <w:bCs/>
          <w:sz w:val="22"/>
          <w:szCs w:val="22"/>
          <w:shd w:val="clear" w:color="auto" w:fill="FFFFFF"/>
        </w:rPr>
        <w:t>Dr. Janchar</w:t>
      </w:r>
    </w:p>
    <w:p w14:paraId="5F1A6334" w14:textId="20104BD0" w:rsidR="00A30A49" w:rsidRPr="0015451D"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D</w:t>
      </w:r>
      <w:r w:rsidR="00A30A49" w:rsidRPr="0015451D">
        <w:rPr>
          <w:rFonts w:ascii="Rotis Serif Std" w:hAnsi="Rotis Serif Std" w:cstheme="minorHAnsi"/>
          <w:b/>
          <w:bCs/>
          <w:sz w:val="22"/>
          <w:szCs w:val="22"/>
        </w:rPr>
        <w:t>iscussion</w:t>
      </w:r>
      <w:r w:rsidRPr="0015451D">
        <w:rPr>
          <w:rFonts w:ascii="Rotis Serif Std" w:hAnsi="Rotis Serif Std" w:cstheme="minorHAnsi"/>
          <w:b/>
          <w:bCs/>
          <w:sz w:val="22"/>
          <w:szCs w:val="22"/>
        </w:rPr>
        <w:t xml:space="preserve">: </w:t>
      </w:r>
      <w:r w:rsidR="00757131" w:rsidRPr="0015451D">
        <w:rPr>
          <w:rFonts w:ascii="Rotis Serif Std" w:hAnsi="Rotis Serif Std" w:cstheme="minorHAnsi"/>
          <w:sz w:val="22"/>
          <w:szCs w:val="22"/>
        </w:rPr>
        <w:t>None</w:t>
      </w:r>
    </w:p>
    <w:p w14:paraId="4A1945AC" w14:textId="77777777" w:rsidR="00860E95" w:rsidRDefault="00052688" w:rsidP="00860E95">
      <w:pPr>
        <w:rPr>
          <w:rFonts w:ascii="Rotis Serif Std" w:hAnsi="Rotis Serif Std" w:cstheme="minorHAnsi"/>
          <w:bCs/>
          <w:sz w:val="22"/>
          <w:szCs w:val="22"/>
        </w:rPr>
      </w:pPr>
      <w:r w:rsidRPr="0015451D">
        <w:rPr>
          <w:rFonts w:ascii="Rotis Serif Std" w:hAnsi="Rotis Serif Std" w:cstheme="minorHAnsi"/>
          <w:b/>
          <w:bCs/>
          <w:sz w:val="22"/>
          <w:szCs w:val="22"/>
        </w:rPr>
        <w:t>For:</w:t>
      </w:r>
      <w:r w:rsidRPr="0015451D">
        <w:rPr>
          <w:rFonts w:ascii="Rotis Serif Std" w:hAnsi="Rotis Serif Std" w:cstheme="minorHAnsi"/>
          <w:sz w:val="22"/>
          <w:szCs w:val="22"/>
        </w:rPr>
        <w:t xml:space="preserve"> </w:t>
      </w:r>
      <w:r w:rsidR="00860E95">
        <w:rPr>
          <w:rFonts w:ascii="Rotis Serif Std" w:hAnsi="Rotis Serif Std" w:cstheme="minorHAnsi"/>
          <w:sz w:val="22"/>
          <w:szCs w:val="22"/>
        </w:rPr>
        <w:t xml:space="preserve">Sherrie Bosley-Litscher; Dr. Janchar; Ginger Kauble; Kevin Lytle; </w:t>
      </w:r>
      <w:r w:rsidR="00860E95">
        <w:rPr>
          <w:rFonts w:ascii="Rotis Serif Std" w:hAnsi="Rotis Serif Std" w:cstheme="minorHAnsi"/>
          <w:bCs/>
          <w:sz w:val="22"/>
          <w:szCs w:val="22"/>
        </w:rPr>
        <w:t>Amy McDonald; Mick Williams</w:t>
      </w:r>
    </w:p>
    <w:p w14:paraId="09361F6C" w14:textId="77777777" w:rsidR="00052688" w:rsidRPr="0015451D" w:rsidRDefault="00052688" w:rsidP="005B1559">
      <w:pPr>
        <w:rPr>
          <w:rFonts w:ascii="Rotis Serif Std" w:hAnsi="Rotis Serif Std" w:cstheme="minorHAnsi"/>
          <w:sz w:val="22"/>
          <w:szCs w:val="22"/>
          <w:shd w:val="clear" w:color="auto" w:fill="FFFFFF"/>
        </w:rPr>
      </w:pPr>
      <w:r w:rsidRPr="0015451D">
        <w:rPr>
          <w:rFonts w:ascii="Rotis Serif Std" w:hAnsi="Rotis Serif Std" w:cstheme="minorHAnsi"/>
          <w:b/>
          <w:sz w:val="22"/>
          <w:szCs w:val="22"/>
        </w:rPr>
        <w:t xml:space="preserve">Against: </w:t>
      </w:r>
      <w:r w:rsidRPr="0015451D">
        <w:rPr>
          <w:rFonts w:ascii="Rotis Serif Std" w:hAnsi="Rotis Serif Std" w:cstheme="minorHAnsi"/>
          <w:sz w:val="22"/>
          <w:szCs w:val="22"/>
        </w:rPr>
        <w:t>None</w:t>
      </w:r>
    </w:p>
    <w:p w14:paraId="7C603691" w14:textId="77777777" w:rsidR="00052688" w:rsidRPr="0015451D" w:rsidRDefault="00052688" w:rsidP="005B1559">
      <w:pPr>
        <w:rPr>
          <w:rFonts w:ascii="Rotis Serif Std" w:hAnsi="Rotis Serif Std" w:cstheme="minorHAnsi"/>
          <w:bCs/>
          <w:sz w:val="22"/>
          <w:szCs w:val="22"/>
        </w:rPr>
      </w:pPr>
      <w:r w:rsidRPr="0015451D">
        <w:rPr>
          <w:rFonts w:ascii="Rotis Serif Std" w:hAnsi="Rotis Serif Std" w:cstheme="minorHAnsi"/>
          <w:b/>
          <w:bCs/>
          <w:sz w:val="22"/>
          <w:szCs w:val="22"/>
        </w:rPr>
        <w:t xml:space="preserve">Abstentions: </w:t>
      </w:r>
      <w:r w:rsidRPr="0015451D">
        <w:rPr>
          <w:rFonts w:ascii="Rotis Serif Std" w:hAnsi="Rotis Serif Std" w:cstheme="minorHAnsi"/>
          <w:bCs/>
          <w:sz w:val="22"/>
          <w:szCs w:val="22"/>
        </w:rPr>
        <w:t>None</w:t>
      </w:r>
    </w:p>
    <w:p w14:paraId="0EF7A83C" w14:textId="6915C5A6" w:rsidR="00503A04" w:rsidRPr="0015451D" w:rsidRDefault="00052688" w:rsidP="00910FE9">
      <w:pPr>
        <w:tabs>
          <w:tab w:val="num" w:pos="720"/>
        </w:tabs>
        <w:rPr>
          <w:rFonts w:ascii="Rotis Serif Std" w:hAnsi="Rotis Serif Std" w:cstheme="minorHAnsi"/>
          <w:bCs/>
          <w:sz w:val="22"/>
          <w:szCs w:val="22"/>
        </w:rPr>
      </w:pPr>
      <w:r w:rsidRPr="0015451D">
        <w:rPr>
          <w:rFonts w:ascii="Rotis Serif Std" w:hAnsi="Rotis Serif Std" w:cstheme="minorHAnsi"/>
          <w:b/>
          <w:bCs/>
          <w:sz w:val="22"/>
          <w:szCs w:val="22"/>
        </w:rPr>
        <w:t xml:space="preserve">Disposition:  </w:t>
      </w:r>
      <w:r w:rsidRPr="0015451D">
        <w:rPr>
          <w:rFonts w:ascii="Rotis Serif Std" w:hAnsi="Rotis Serif Std" w:cstheme="minorHAnsi"/>
          <w:bCs/>
          <w:sz w:val="22"/>
          <w:szCs w:val="22"/>
        </w:rPr>
        <w:t>Carried</w:t>
      </w:r>
      <w:bookmarkEnd w:id="8"/>
    </w:p>
    <w:p w14:paraId="50071D09" w14:textId="77777777" w:rsidR="00F00106" w:rsidRPr="00F00106" w:rsidRDefault="0090492F" w:rsidP="00F00106">
      <w:pPr>
        <w:pStyle w:val="NormalWeb"/>
        <w:spacing w:before="200" w:line="216" w:lineRule="auto"/>
      </w:pPr>
      <w:bookmarkStart w:id="9" w:name="_Hlk52187612"/>
      <w:bookmarkStart w:id="10" w:name="_Hlk51313393"/>
      <w:r w:rsidRPr="0015451D">
        <w:rPr>
          <w:rFonts w:ascii="Rotis Serif Std" w:hAnsi="Rotis Serif Std" w:cstheme="minorHAnsi"/>
          <w:b/>
          <w:bCs/>
          <w:sz w:val="22"/>
          <w:szCs w:val="22"/>
          <w:highlight w:val="lightGray"/>
        </w:rPr>
        <w:t>Resolution#20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F07991"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F00106">
        <w:rPr>
          <w:rFonts w:ascii="Rotis Serif Std" w:hAnsi="Rotis Serif Std" w:cstheme="minorHAnsi"/>
          <w:b/>
          <w:bCs/>
          <w:sz w:val="22"/>
          <w:szCs w:val="22"/>
          <w:highlight w:val="lightGray"/>
        </w:rPr>
        <w:t>4</w:t>
      </w:r>
      <w:r w:rsidR="000C4EDD" w:rsidRPr="0015451D">
        <w:rPr>
          <w:rFonts w:ascii="Rotis Serif Std" w:hAnsi="Rotis Serif Std" w:cstheme="minorHAnsi"/>
          <w:b/>
          <w:bCs/>
          <w:sz w:val="22"/>
          <w:szCs w:val="22"/>
          <w:highlight w:val="lightGray"/>
        </w:rPr>
        <w:t>-</w:t>
      </w:r>
      <w:r w:rsidR="00F00106">
        <w:rPr>
          <w:rFonts w:ascii="Rotis Serif Std" w:hAnsi="Rotis Serif Std" w:cstheme="minorHAnsi"/>
          <w:b/>
          <w:bCs/>
          <w:sz w:val="22"/>
          <w:szCs w:val="22"/>
          <w:highlight w:val="lightGray"/>
        </w:rPr>
        <w:t>21</w:t>
      </w:r>
      <w:r w:rsidRPr="0015451D">
        <w:rPr>
          <w:rFonts w:ascii="Rotis Serif Std" w:hAnsi="Rotis Serif Std" w:cstheme="minorHAnsi"/>
          <w:b/>
          <w:bCs/>
          <w:sz w:val="22"/>
          <w:szCs w:val="22"/>
          <w:highlight w:val="lightGray"/>
        </w:rPr>
        <w:t>:</w:t>
      </w:r>
      <w:r w:rsidR="00B571E8" w:rsidRPr="0015451D">
        <w:rPr>
          <w:rFonts w:ascii="Rotis Serif Std" w:hAnsi="Rotis Serif Std" w:cstheme="minorHAnsi"/>
          <w:b/>
          <w:bCs/>
          <w:sz w:val="22"/>
          <w:szCs w:val="22"/>
        </w:rPr>
        <w:t xml:space="preserve"> </w:t>
      </w:r>
      <w:bookmarkStart w:id="11" w:name="_Hlk93651045"/>
      <w:bookmarkStart w:id="12" w:name="_Hlk98924870"/>
      <w:bookmarkEnd w:id="9"/>
      <w:r w:rsidR="00F00106" w:rsidRPr="00F00106">
        <w:rPr>
          <w:rFonts w:ascii="Rotis Serif Std" w:eastAsiaTheme="minorEastAsia" w:hAnsi="Rotis Serif Std" w:cstheme="minorBidi"/>
          <w:b/>
          <w:bCs/>
          <w:color w:val="222222"/>
          <w:kern w:val="24"/>
          <w:sz w:val="22"/>
          <w:szCs w:val="22"/>
        </w:rPr>
        <w:t>Be it resolved that the District Board of Health does hereby rescind Resolution No. 2022-03-018 as the request to fund the project was pulled by the agency.</w:t>
      </w:r>
      <w:r w:rsidR="00F00106" w:rsidRPr="00F00106">
        <w:rPr>
          <w:rFonts w:asciiTheme="minorHAnsi" w:eastAsiaTheme="minorEastAsia" w:hAnsi="Calibri" w:cstheme="minorBidi"/>
          <w:b/>
          <w:bCs/>
          <w:color w:val="222222"/>
          <w:kern w:val="24"/>
          <w:sz w:val="80"/>
          <w:szCs w:val="80"/>
        </w:rPr>
        <w:t xml:space="preserve">  </w:t>
      </w:r>
    </w:p>
    <w:p w14:paraId="2EEC3880" w14:textId="77777777" w:rsidR="00F00106" w:rsidRDefault="00F00106" w:rsidP="007D2375">
      <w:pPr>
        <w:tabs>
          <w:tab w:val="num" w:pos="720"/>
        </w:tabs>
        <w:rPr>
          <w:rFonts w:ascii="Rotis Serif Std" w:hAnsi="Rotis Serif Std" w:cstheme="minorHAnsi"/>
          <w:b/>
          <w:bCs/>
          <w:sz w:val="22"/>
          <w:szCs w:val="22"/>
        </w:rPr>
      </w:pPr>
    </w:p>
    <w:p w14:paraId="319BA5EB" w14:textId="720089AC" w:rsidR="007D2375" w:rsidRPr="003D2D6A"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EF0CFC">
        <w:rPr>
          <w:rFonts w:ascii="Rotis Serif Std" w:hAnsi="Rotis Serif Std" w:cstheme="minorHAnsi"/>
          <w:b/>
          <w:bCs/>
          <w:sz w:val="22"/>
          <w:szCs w:val="22"/>
        </w:rPr>
        <w:t xml:space="preserve"> </w:t>
      </w:r>
      <w:r w:rsidR="003D2D6A">
        <w:rPr>
          <w:rFonts w:ascii="Rotis Serif Std" w:hAnsi="Rotis Serif Std" w:cstheme="minorHAnsi"/>
          <w:sz w:val="22"/>
          <w:szCs w:val="22"/>
        </w:rPr>
        <w:t>Dr. Janchar</w:t>
      </w:r>
    </w:p>
    <w:p w14:paraId="3B38F1A7" w14:textId="18219C34" w:rsidR="007D2375" w:rsidRPr="003D2D6A"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bookmarkEnd w:id="11"/>
      <w:r w:rsidR="003D2D6A">
        <w:rPr>
          <w:rFonts w:ascii="Rotis Serif Std" w:hAnsi="Rotis Serif Std" w:cstheme="minorHAnsi"/>
          <w:sz w:val="22"/>
          <w:szCs w:val="22"/>
        </w:rPr>
        <w:t>Ginger Kauble</w:t>
      </w:r>
    </w:p>
    <w:p w14:paraId="129B5FE0" w14:textId="73A9EFC8"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1D2320" w:rsidRPr="0015451D">
        <w:rPr>
          <w:rFonts w:ascii="Rotis Serif Std" w:hAnsi="Rotis Serif Std" w:cstheme="minorHAnsi"/>
          <w:sz w:val="22"/>
          <w:szCs w:val="22"/>
        </w:rPr>
        <w:t>None</w:t>
      </w:r>
    </w:p>
    <w:p w14:paraId="7BE51061" w14:textId="77777777" w:rsidR="00860E95" w:rsidRDefault="007D2375" w:rsidP="00860E95">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860E95">
        <w:rPr>
          <w:rFonts w:ascii="Rotis Serif Std" w:hAnsi="Rotis Serif Std" w:cstheme="minorHAnsi"/>
          <w:sz w:val="22"/>
          <w:szCs w:val="22"/>
        </w:rPr>
        <w:t xml:space="preserve">Sherrie Bosley-Litscher; Dr. Janchar; Ginger Kauble; Kevin Lytle; </w:t>
      </w:r>
      <w:r w:rsidR="00860E95">
        <w:rPr>
          <w:rFonts w:ascii="Rotis Serif Std" w:hAnsi="Rotis Serif Std" w:cstheme="minorHAnsi"/>
          <w:bCs/>
          <w:sz w:val="22"/>
          <w:szCs w:val="22"/>
        </w:rPr>
        <w:t>Amy McDonald; Mick Williams</w:t>
      </w:r>
    </w:p>
    <w:p w14:paraId="09A539D9" w14:textId="0648025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6E777A01"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00823715">
        <w:rPr>
          <w:rFonts w:ascii="Rotis Serif Std" w:hAnsi="Rotis Serif Std" w:cstheme="minorHAnsi"/>
          <w:sz w:val="22"/>
          <w:szCs w:val="22"/>
        </w:rPr>
        <w:t>None</w:t>
      </w:r>
    </w:p>
    <w:p w14:paraId="25C12CC3" w14:textId="47D7E883"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13" w:name="_Hlk1543811"/>
      <w:bookmarkStart w:id="14" w:name="_Hlk21934853"/>
      <w:bookmarkEnd w:id="10"/>
    </w:p>
    <w:p w14:paraId="40FFCE85" w14:textId="77777777" w:rsidR="007E0B31" w:rsidRDefault="007E0B31" w:rsidP="00910FE9">
      <w:pPr>
        <w:tabs>
          <w:tab w:val="num" w:pos="720"/>
        </w:tabs>
        <w:rPr>
          <w:rFonts w:ascii="Rotis Serif Std" w:hAnsi="Rotis Serif Std" w:cstheme="minorHAnsi"/>
          <w:bCs/>
          <w:sz w:val="22"/>
          <w:szCs w:val="22"/>
        </w:rPr>
      </w:pPr>
    </w:p>
    <w:bookmarkEnd w:id="12"/>
    <w:p w14:paraId="741FDDC6" w14:textId="77777777" w:rsidR="00F00106" w:rsidRPr="00F00106" w:rsidRDefault="009601C5" w:rsidP="00F00106">
      <w:pPr>
        <w:pStyle w:val="NormalWeb"/>
        <w:rPr>
          <w:rFonts w:ascii="Rotis Serif Std" w:hAnsi="Rotis Serif Std"/>
          <w:b/>
          <w:bCs/>
          <w:sz w:val="22"/>
          <w:szCs w:val="22"/>
        </w:rPr>
      </w:pPr>
      <w:r w:rsidRPr="0015451D">
        <w:rPr>
          <w:rFonts w:ascii="Rotis Serif Std" w:hAnsi="Rotis Serif Std" w:cstheme="minorHAnsi"/>
          <w:b/>
          <w:bCs/>
          <w:sz w:val="22"/>
          <w:szCs w:val="22"/>
          <w:highlight w:val="lightGray"/>
        </w:rPr>
        <w:t>Resolution#202</w:t>
      </w:r>
      <w:r w:rsidR="00245B19">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F00106">
        <w:rPr>
          <w:rFonts w:ascii="Rotis Serif Std" w:hAnsi="Rotis Serif Std" w:cstheme="minorHAnsi"/>
          <w:b/>
          <w:bCs/>
          <w:sz w:val="22"/>
          <w:szCs w:val="22"/>
          <w:highlight w:val="lightGray"/>
        </w:rPr>
        <w:t>4</w:t>
      </w:r>
      <w:r w:rsidRPr="0015451D">
        <w:rPr>
          <w:rFonts w:ascii="Rotis Serif Std" w:hAnsi="Rotis Serif Std" w:cstheme="minorHAnsi"/>
          <w:b/>
          <w:bCs/>
          <w:sz w:val="22"/>
          <w:szCs w:val="22"/>
          <w:highlight w:val="lightGray"/>
        </w:rPr>
        <w:t>-</w:t>
      </w:r>
      <w:r w:rsidR="00F00106">
        <w:rPr>
          <w:rFonts w:ascii="Rotis Serif Std" w:hAnsi="Rotis Serif Std" w:cstheme="minorHAnsi"/>
          <w:b/>
          <w:bCs/>
          <w:sz w:val="22"/>
          <w:szCs w:val="22"/>
          <w:highlight w:val="lightGray"/>
        </w:rPr>
        <w:t>22</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F00106" w:rsidRPr="00F00106">
        <w:rPr>
          <w:rFonts w:ascii="Rotis Serif Std" w:hAnsi="Rotis Serif Std"/>
          <w:b/>
          <w:bCs/>
          <w:color w:val="222222"/>
          <w:kern w:val="24"/>
          <w:sz w:val="22"/>
          <w:szCs w:val="22"/>
        </w:rPr>
        <w:t xml:space="preserve">Be it resolved that the District Board of Health does hereby approve the contract </w:t>
      </w:r>
      <w:r w:rsidR="00F00106" w:rsidRPr="00F00106">
        <w:rPr>
          <w:rFonts w:ascii="Rotis Serif Std" w:hAnsi="Rotis Serif Std" w:cs="Arial"/>
          <w:b/>
          <w:bCs/>
          <w:color w:val="222222"/>
          <w:kern w:val="24"/>
          <w:sz w:val="22"/>
          <w:szCs w:val="22"/>
        </w:rPr>
        <w:t xml:space="preserve">with EFI Global </w:t>
      </w:r>
      <w:r w:rsidR="00F00106" w:rsidRPr="00F00106">
        <w:rPr>
          <w:rFonts w:ascii="Rotis Serif Std" w:eastAsia="MS Mincho" w:hAnsi="Rotis Serif Std" w:cs="Calibri"/>
          <w:b/>
          <w:bCs/>
          <w:color w:val="000000"/>
          <w:kern w:val="24"/>
          <w:sz w:val="22"/>
          <w:szCs w:val="22"/>
        </w:rPr>
        <w:t>for a pre-demolition asbestos-containing material (ACMs) survey in order to obtain bids for abatement for 197 S. Main Street and to assist in the management of the abatement, demolition and provide final documentation as required in the grant application for funding not to exceed $50,000.00.</w:t>
      </w:r>
    </w:p>
    <w:p w14:paraId="25CAC4F0" w14:textId="058BF330" w:rsidR="000037E6" w:rsidRDefault="000037E6" w:rsidP="00F00106">
      <w:pPr>
        <w:pStyle w:val="NormalWeb"/>
        <w:rPr>
          <w:rFonts w:ascii="Rotis Serif Std" w:hAnsi="Rotis Serif Std" w:cstheme="minorHAnsi"/>
          <w:b/>
          <w:bCs/>
          <w:sz w:val="22"/>
          <w:szCs w:val="22"/>
        </w:rPr>
      </w:pPr>
    </w:p>
    <w:p w14:paraId="2E68CC9A" w14:textId="62C82259" w:rsidR="009601C5" w:rsidRPr="003D2D6A"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3D2D6A">
        <w:rPr>
          <w:rFonts w:ascii="Rotis Serif Std" w:hAnsi="Rotis Serif Std" w:cstheme="minorHAnsi"/>
          <w:sz w:val="22"/>
          <w:szCs w:val="22"/>
        </w:rPr>
        <w:t>Kevin Lytle</w:t>
      </w:r>
    </w:p>
    <w:p w14:paraId="057DF8EE" w14:textId="2E1A2877" w:rsidR="009601C5" w:rsidRPr="003D2D6A"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3D2D6A">
        <w:rPr>
          <w:rFonts w:ascii="Rotis Serif Std" w:hAnsi="Rotis Serif Std" w:cstheme="minorHAnsi"/>
          <w:sz w:val="22"/>
          <w:szCs w:val="22"/>
        </w:rPr>
        <w:t>Amy McDonald</w:t>
      </w:r>
    </w:p>
    <w:p w14:paraId="27471C71" w14:textId="77777777" w:rsidR="001D2320" w:rsidRDefault="009601C5" w:rsidP="001D2320">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1D2320">
        <w:rPr>
          <w:rFonts w:ascii="Rotis Serif Std" w:hAnsi="Rotis Serif Std" w:cstheme="minorHAnsi"/>
          <w:sz w:val="22"/>
          <w:szCs w:val="22"/>
        </w:rPr>
        <w:t>None</w:t>
      </w:r>
    </w:p>
    <w:p w14:paraId="1FA7AA04" w14:textId="77777777" w:rsidR="00860E95" w:rsidRDefault="009601C5" w:rsidP="00860E95">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bookmarkStart w:id="15" w:name="_Hlk101878310"/>
      <w:r w:rsidR="00860E95">
        <w:rPr>
          <w:rFonts w:ascii="Rotis Serif Std" w:hAnsi="Rotis Serif Std" w:cstheme="minorHAnsi"/>
          <w:sz w:val="22"/>
          <w:szCs w:val="22"/>
        </w:rPr>
        <w:t xml:space="preserve">Sherrie Bosley-Litscher; Dr. Janchar; Ginger Kauble; Kevin Lytle; </w:t>
      </w:r>
      <w:r w:rsidR="00860E95">
        <w:rPr>
          <w:rFonts w:ascii="Rotis Serif Std" w:hAnsi="Rotis Serif Std" w:cstheme="minorHAnsi"/>
          <w:bCs/>
          <w:sz w:val="22"/>
          <w:szCs w:val="22"/>
        </w:rPr>
        <w:t>Amy McDonald; Mick Williams</w:t>
      </w:r>
      <w:bookmarkEnd w:id="15"/>
    </w:p>
    <w:p w14:paraId="09005261" w14:textId="77777777" w:rsidR="00860E95" w:rsidRDefault="00860E95" w:rsidP="00860E9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746CE0C5" w14:textId="5501B222" w:rsidR="009601C5" w:rsidRPr="004C28DC" w:rsidRDefault="009601C5" w:rsidP="00860E9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FF7DDAE" w14:textId="77777777"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2951E9DA" w14:textId="77777777" w:rsidR="00556E6C" w:rsidRDefault="00556E6C" w:rsidP="00556E6C">
      <w:pPr>
        <w:pStyle w:val="NormalWeb"/>
        <w:spacing w:line="216" w:lineRule="auto"/>
        <w:ind w:left="187"/>
        <w:rPr>
          <w:rFonts w:ascii="Rotis Serif Std" w:hAnsi="Rotis Serif Std" w:cstheme="minorHAnsi"/>
          <w:b/>
          <w:bCs/>
          <w:sz w:val="22"/>
          <w:szCs w:val="22"/>
          <w:highlight w:val="lightGray"/>
        </w:rPr>
      </w:pPr>
    </w:p>
    <w:p w14:paraId="66721F35" w14:textId="77777777" w:rsidR="0046506D" w:rsidRPr="0046506D" w:rsidRDefault="009601C5" w:rsidP="0046506D">
      <w:pPr>
        <w:pStyle w:val="NormalWeb"/>
      </w:pPr>
      <w:r w:rsidRPr="0015451D">
        <w:rPr>
          <w:rFonts w:ascii="Rotis Serif Std" w:hAnsi="Rotis Serif Std" w:cstheme="minorHAnsi"/>
          <w:b/>
          <w:bCs/>
          <w:sz w:val="22"/>
          <w:szCs w:val="22"/>
          <w:highlight w:val="lightGray"/>
        </w:rPr>
        <w:t>Resolution#202</w:t>
      </w:r>
      <w:r w:rsidR="00E476FC">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E476FC">
        <w:rPr>
          <w:rFonts w:ascii="Rotis Serif Std" w:hAnsi="Rotis Serif Std" w:cstheme="minorHAnsi"/>
          <w:b/>
          <w:bCs/>
          <w:sz w:val="22"/>
          <w:szCs w:val="22"/>
          <w:highlight w:val="lightGray"/>
        </w:rPr>
        <w:t>0</w:t>
      </w:r>
      <w:r w:rsidR="00F00106">
        <w:rPr>
          <w:rFonts w:ascii="Rotis Serif Std" w:hAnsi="Rotis Serif Std" w:cstheme="minorHAnsi"/>
          <w:b/>
          <w:bCs/>
          <w:sz w:val="22"/>
          <w:szCs w:val="22"/>
          <w:highlight w:val="lightGray"/>
        </w:rPr>
        <w:t>4</w:t>
      </w:r>
      <w:r w:rsidRPr="0015451D">
        <w:rPr>
          <w:rFonts w:ascii="Rotis Serif Std" w:hAnsi="Rotis Serif Std" w:cstheme="minorHAnsi"/>
          <w:b/>
          <w:bCs/>
          <w:sz w:val="22"/>
          <w:szCs w:val="22"/>
          <w:highlight w:val="lightGray"/>
        </w:rPr>
        <w:t>-</w:t>
      </w:r>
      <w:r w:rsidR="00F00106">
        <w:rPr>
          <w:rFonts w:ascii="Rotis Serif Std" w:hAnsi="Rotis Serif Std" w:cstheme="minorHAnsi"/>
          <w:b/>
          <w:bCs/>
          <w:sz w:val="22"/>
          <w:szCs w:val="22"/>
          <w:highlight w:val="lightGray"/>
        </w:rPr>
        <w:t>23</w:t>
      </w:r>
      <w:r w:rsidRPr="0015451D">
        <w:rPr>
          <w:rFonts w:ascii="Rotis Serif Std" w:hAnsi="Rotis Serif Std" w:cstheme="minorHAnsi"/>
          <w:b/>
          <w:bCs/>
          <w:sz w:val="22"/>
          <w:szCs w:val="22"/>
          <w:highlight w:val="lightGray"/>
        </w:rPr>
        <w:t>:</w:t>
      </w:r>
      <w:r w:rsidR="0096676C" w:rsidRPr="0096676C">
        <w:rPr>
          <w:rFonts w:asciiTheme="minorHAnsi" w:eastAsiaTheme="minorEastAsia" w:hAnsi="Calibri" w:cstheme="minorBidi"/>
          <w:b/>
          <w:bCs/>
          <w:color w:val="222222"/>
          <w:kern w:val="24"/>
          <w:sz w:val="52"/>
          <w:szCs w:val="52"/>
        </w:rPr>
        <w:t xml:space="preserve"> </w:t>
      </w:r>
      <w:r w:rsidR="0046506D" w:rsidRPr="0046506D">
        <w:rPr>
          <w:rFonts w:ascii="Rotis Serif Std" w:eastAsiaTheme="minorEastAsia" w:hAnsi="Rotis Serif Std" w:cstheme="minorBidi"/>
          <w:b/>
          <w:bCs/>
          <w:color w:val="000000"/>
          <w:kern w:val="24"/>
          <w:sz w:val="22"/>
          <w:szCs w:val="22"/>
        </w:rPr>
        <w:t xml:space="preserve">Be it resolved that the Board of Health approves the contract with </w:t>
      </w:r>
      <w:r w:rsidR="0046506D" w:rsidRPr="0046506D">
        <w:rPr>
          <w:rFonts w:ascii="Rotis Serif Std" w:eastAsia="MS Mincho" w:hAnsi="Rotis Serif Std" w:cs="Calibri"/>
          <w:b/>
          <w:bCs/>
          <w:color w:val="000000"/>
          <w:kern w:val="24"/>
          <w:sz w:val="22"/>
          <w:szCs w:val="22"/>
        </w:rPr>
        <w:t xml:space="preserve">The </w:t>
      </w:r>
      <w:r w:rsidR="0046506D" w:rsidRPr="0046506D">
        <w:rPr>
          <w:rFonts w:ascii="Rotis Serif Std" w:hAnsi="Rotis Serif Std" w:cs="Arial"/>
          <w:b/>
          <w:bCs/>
          <w:color w:val="222222"/>
          <w:kern w:val="24"/>
          <w:sz w:val="22"/>
          <w:szCs w:val="22"/>
        </w:rPr>
        <w:t>Ohio State University Marion in the amount of $10,000.00 from BRIC funds to improve trail amenities at the Marion campus.</w:t>
      </w:r>
      <w:r w:rsidR="0046506D" w:rsidRPr="0046506D">
        <w:rPr>
          <w:rFonts w:asciiTheme="minorHAnsi" w:hAnsi="Calibri" w:cs="Arial"/>
          <w:b/>
          <w:bCs/>
          <w:color w:val="222222"/>
          <w:kern w:val="24"/>
          <w:sz w:val="52"/>
          <w:szCs w:val="52"/>
        </w:rPr>
        <w:t xml:space="preserve"> </w:t>
      </w:r>
    </w:p>
    <w:p w14:paraId="5CB6BAB5" w14:textId="339B6897" w:rsidR="009601C5" w:rsidRDefault="009601C5" w:rsidP="00E476FC">
      <w:pPr>
        <w:pStyle w:val="NormalWeb"/>
        <w:spacing w:line="216" w:lineRule="auto"/>
        <w:rPr>
          <w:rFonts w:ascii="Rotis Serif Std" w:hAnsi="Rotis Serif Std" w:cstheme="minorHAnsi"/>
          <w:b/>
          <w:bCs/>
          <w:sz w:val="22"/>
          <w:szCs w:val="22"/>
        </w:rPr>
      </w:pPr>
    </w:p>
    <w:p w14:paraId="4764DEC3" w14:textId="04935D42" w:rsidR="00E9384D" w:rsidRPr="003D2D6A" w:rsidRDefault="00E9384D" w:rsidP="00E9384D">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lastRenderedPageBreak/>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3D2D6A">
        <w:rPr>
          <w:rFonts w:ascii="Rotis Serif Std" w:hAnsi="Rotis Serif Std" w:cstheme="minorHAnsi"/>
          <w:sz w:val="22"/>
          <w:szCs w:val="22"/>
        </w:rPr>
        <w:t>Ginger Kauble</w:t>
      </w:r>
    </w:p>
    <w:p w14:paraId="41513D6F" w14:textId="19C6ECE4" w:rsidR="001E1DD9" w:rsidRPr="003D2D6A" w:rsidRDefault="00E9384D" w:rsidP="00E9384D">
      <w:pPr>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EF0CFC">
        <w:rPr>
          <w:rFonts w:ascii="Rotis Serif Std" w:hAnsi="Rotis Serif Std" w:cstheme="minorHAnsi"/>
          <w:b/>
          <w:bCs/>
          <w:sz w:val="22"/>
          <w:szCs w:val="22"/>
        </w:rPr>
        <w:t xml:space="preserve"> </w:t>
      </w:r>
      <w:r w:rsidR="003D2D6A">
        <w:rPr>
          <w:rFonts w:ascii="Rotis Serif Std" w:hAnsi="Rotis Serif Std" w:cstheme="minorHAnsi"/>
          <w:sz w:val="22"/>
          <w:szCs w:val="22"/>
        </w:rPr>
        <w:t>Kevin Lytle</w:t>
      </w:r>
    </w:p>
    <w:p w14:paraId="36A6624F" w14:textId="1418CA9F" w:rsidR="001D2320" w:rsidRDefault="009601C5" w:rsidP="00E9384D">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7E0B31">
        <w:rPr>
          <w:rFonts w:ascii="Rotis Serif Std" w:hAnsi="Rotis Serif Std" w:cstheme="minorHAnsi"/>
          <w:sz w:val="22"/>
          <w:szCs w:val="22"/>
        </w:rPr>
        <w:t>None</w:t>
      </w:r>
    </w:p>
    <w:p w14:paraId="55DCB577" w14:textId="79748F20" w:rsidR="001E1DD9"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860E95">
        <w:rPr>
          <w:rFonts w:ascii="Rotis Serif Std" w:hAnsi="Rotis Serif Std" w:cstheme="minorHAnsi"/>
          <w:sz w:val="22"/>
          <w:szCs w:val="22"/>
        </w:rPr>
        <w:t xml:space="preserve">Sherrie Bosley-Litscher; Dr. Janchar; Ginger Kauble; Kevin Lytle; </w:t>
      </w:r>
      <w:r w:rsidR="00860E95">
        <w:rPr>
          <w:rFonts w:ascii="Rotis Serif Std" w:hAnsi="Rotis Serif Std" w:cstheme="minorHAnsi"/>
          <w:bCs/>
          <w:sz w:val="22"/>
          <w:szCs w:val="22"/>
        </w:rPr>
        <w:t>Amy McDonald; Mick Williams</w:t>
      </w:r>
    </w:p>
    <w:p w14:paraId="70B46290" w14:textId="7C43F360"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bookmarkStart w:id="16" w:name="_Hlk85806408"/>
      <w:r>
        <w:rPr>
          <w:rFonts w:ascii="Rotis Serif Std" w:hAnsi="Rotis Serif Std" w:cstheme="minorHAnsi"/>
          <w:sz w:val="22"/>
          <w:szCs w:val="22"/>
        </w:rPr>
        <w:t>None</w:t>
      </w:r>
    </w:p>
    <w:bookmarkEnd w:id="16"/>
    <w:p w14:paraId="53361BB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5DD1D016" w14:textId="1DDE2AD1"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6F1D4DB1" w14:textId="523A813A" w:rsidR="001E1DD9" w:rsidRDefault="001E1DD9" w:rsidP="009601C5">
      <w:pPr>
        <w:tabs>
          <w:tab w:val="num" w:pos="720"/>
        </w:tabs>
        <w:rPr>
          <w:rFonts w:ascii="Rotis Serif Std" w:hAnsi="Rotis Serif Std" w:cstheme="minorHAnsi"/>
          <w:bCs/>
          <w:sz w:val="22"/>
          <w:szCs w:val="22"/>
        </w:rPr>
      </w:pPr>
    </w:p>
    <w:p w14:paraId="331D3087" w14:textId="77777777" w:rsidR="0046506D" w:rsidRPr="0046506D" w:rsidRDefault="001E1DD9" w:rsidP="0046506D">
      <w:pPr>
        <w:pStyle w:val="NormalWeb"/>
        <w:spacing w:line="216" w:lineRule="auto"/>
        <w:rPr>
          <w:rFonts w:ascii="Rotis Serif Std" w:hAnsi="Rotis Serif Std"/>
          <w:sz w:val="22"/>
          <w:szCs w:val="22"/>
        </w:rPr>
      </w:pPr>
      <w:bookmarkStart w:id="17" w:name="_Hlk98926907"/>
      <w:r w:rsidRPr="0015451D">
        <w:rPr>
          <w:rFonts w:ascii="Rotis Serif Std" w:hAnsi="Rotis Serif Std" w:cstheme="minorHAnsi"/>
          <w:b/>
          <w:bCs/>
          <w:sz w:val="22"/>
          <w:szCs w:val="22"/>
          <w:highlight w:val="lightGray"/>
        </w:rPr>
        <w:t>Resolution#202</w:t>
      </w:r>
      <w:r>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w:t>
      </w:r>
      <w:r w:rsidR="0046506D">
        <w:rPr>
          <w:rFonts w:ascii="Rotis Serif Std" w:hAnsi="Rotis Serif Std" w:cstheme="minorHAnsi"/>
          <w:b/>
          <w:bCs/>
          <w:sz w:val="22"/>
          <w:szCs w:val="22"/>
          <w:highlight w:val="lightGray"/>
        </w:rPr>
        <w:t>4</w:t>
      </w:r>
      <w:r w:rsidRPr="0015451D">
        <w:rPr>
          <w:rFonts w:ascii="Rotis Serif Std" w:hAnsi="Rotis Serif Std" w:cstheme="minorHAnsi"/>
          <w:b/>
          <w:bCs/>
          <w:sz w:val="22"/>
          <w:szCs w:val="22"/>
          <w:highlight w:val="lightGray"/>
        </w:rPr>
        <w:t>-</w:t>
      </w:r>
      <w:r w:rsidR="0046506D">
        <w:rPr>
          <w:rFonts w:ascii="Rotis Serif Std" w:hAnsi="Rotis Serif Std" w:cstheme="minorHAnsi"/>
          <w:b/>
          <w:bCs/>
          <w:sz w:val="22"/>
          <w:szCs w:val="22"/>
          <w:highlight w:val="lightGray"/>
        </w:rPr>
        <w:t>24</w:t>
      </w:r>
      <w:r w:rsidRPr="0015451D">
        <w:rPr>
          <w:rFonts w:ascii="Rotis Serif Std" w:hAnsi="Rotis Serif Std" w:cstheme="minorHAnsi"/>
          <w:b/>
          <w:bCs/>
          <w:sz w:val="22"/>
          <w:szCs w:val="22"/>
          <w:highlight w:val="lightGray"/>
        </w:rPr>
        <w:t>:</w:t>
      </w:r>
      <w:r w:rsidRPr="0096676C">
        <w:rPr>
          <w:rFonts w:asciiTheme="minorHAnsi" w:eastAsiaTheme="minorEastAsia" w:hAnsi="Calibri" w:cstheme="minorBidi"/>
          <w:b/>
          <w:bCs/>
          <w:color w:val="222222"/>
          <w:kern w:val="24"/>
          <w:sz w:val="52"/>
          <w:szCs w:val="52"/>
        </w:rPr>
        <w:t xml:space="preserve"> </w:t>
      </w:r>
      <w:r w:rsidR="0046506D" w:rsidRPr="0046506D">
        <w:rPr>
          <w:rFonts w:ascii="Rotis Serif Std" w:eastAsiaTheme="minorEastAsia" w:hAnsi="Rotis Serif Std" w:cstheme="minorBidi"/>
          <w:b/>
          <w:bCs/>
          <w:color w:val="000000"/>
          <w:kern w:val="24"/>
          <w:sz w:val="22"/>
          <w:szCs w:val="22"/>
        </w:rPr>
        <w:t xml:space="preserve">Be it resolved that the District Board of Health approves the agreement with </w:t>
      </w:r>
      <w:r w:rsidR="0046506D" w:rsidRPr="0046506D">
        <w:rPr>
          <w:rFonts w:ascii="Rotis Serif Std" w:hAnsi="Rotis Serif Std" w:cs="Arial"/>
          <w:b/>
          <w:bCs/>
          <w:color w:val="222222"/>
          <w:kern w:val="24"/>
          <w:sz w:val="22"/>
          <w:szCs w:val="22"/>
        </w:rPr>
        <w:t>Chadwick Place in the amount of $10,000 from BRIC funds to create an outdoor communal gathering shelter for senior residents to connect with one another to reduce the risk of social isolation.</w:t>
      </w:r>
    </w:p>
    <w:p w14:paraId="247D2963" w14:textId="614BFBF6" w:rsidR="001E1DD9" w:rsidRPr="00821545" w:rsidRDefault="001E1DD9" w:rsidP="001E1DD9">
      <w:pPr>
        <w:pStyle w:val="NormalWeb"/>
        <w:spacing w:line="216" w:lineRule="auto"/>
        <w:rPr>
          <w:rFonts w:ascii="Rotis Serif Std" w:hAnsi="Rotis Serif Std"/>
          <w:sz w:val="22"/>
          <w:szCs w:val="22"/>
        </w:rPr>
      </w:pPr>
    </w:p>
    <w:p w14:paraId="330F47E8" w14:textId="603D605A" w:rsidR="001E1DD9" w:rsidRPr="007C23B0" w:rsidRDefault="001E1DD9" w:rsidP="001E1DD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3D2D6A">
        <w:rPr>
          <w:rFonts w:ascii="Rotis Serif Std" w:hAnsi="Rotis Serif Std" w:cstheme="minorHAnsi"/>
          <w:b/>
          <w:bCs/>
          <w:sz w:val="22"/>
          <w:szCs w:val="22"/>
        </w:rPr>
        <w:t xml:space="preserve"> </w:t>
      </w:r>
      <w:r w:rsidR="003D2D6A">
        <w:rPr>
          <w:rFonts w:ascii="Rotis Serif Std" w:hAnsi="Rotis Serif Std" w:cstheme="minorHAnsi"/>
          <w:sz w:val="22"/>
          <w:szCs w:val="22"/>
        </w:rPr>
        <w:t>Amy McDonald</w:t>
      </w:r>
      <w:r>
        <w:rPr>
          <w:rFonts w:ascii="Rotis Serif Std" w:hAnsi="Rotis Serif Std" w:cstheme="minorHAnsi"/>
          <w:b/>
          <w:bCs/>
          <w:sz w:val="22"/>
          <w:szCs w:val="22"/>
        </w:rPr>
        <w:t xml:space="preserve"> </w:t>
      </w:r>
    </w:p>
    <w:p w14:paraId="6C466D04" w14:textId="5CD0995B" w:rsidR="001E1DD9" w:rsidRDefault="001E1DD9" w:rsidP="001E1DD9">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3D2D6A">
        <w:rPr>
          <w:rFonts w:ascii="Rotis Serif Std" w:hAnsi="Rotis Serif Std" w:cstheme="minorHAnsi"/>
          <w:b/>
          <w:bCs/>
          <w:sz w:val="22"/>
          <w:szCs w:val="22"/>
        </w:rPr>
        <w:t xml:space="preserve"> </w:t>
      </w:r>
      <w:r w:rsidR="003D2D6A">
        <w:rPr>
          <w:rFonts w:ascii="Rotis Serif Std" w:hAnsi="Rotis Serif Std" w:cstheme="minorHAnsi"/>
          <w:sz w:val="22"/>
          <w:szCs w:val="22"/>
        </w:rPr>
        <w:t>Dr. Janchar</w:t>
      </w:r>
      <w:r>
        <w:rPr>
          <w:rFonts w:ascii="Rotis Serif Std" w:hAnsi="Rotis Serif Std" w:cstheme="minorHAnsi"/>
          <w:b/>
          <w:bCs/>
          <w:sz w:val="22"/>
          <w:szCs w:val="22"/>
        </w:rPr>
        <w:t xml:space="preserve"> </w:t>
      </w:r>
    </w:p>
    <w:p w14:paraId="64D11535" w14:textId="77777777" w:rsidR="001E1DD9" w:rsidRDefault="001E1DD9" w:rsidP="001E1DD9">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Pr>
          <w:rFonts w:ascii="Rotis Serif Std" w:hAnsi="Rotis Serif Std" w:cstheme="minorHAnsi"/>
          <w:sz w:val="22"/>
          <w:szCs w:val="22"/>
        </w:rPr>
        <w:t>None</w:t>
      </w:r>
    </w:p>
    <w:p w14:paraId="24D436B8" w14:textId="7EAF32B8" w:rsidR="001E1DD9" w:rsidRDefault="001E1DD9" w:rsidP="001E1DD9">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860E95">
        <w:rPr>
          <w:rFonts w:ascii="Rotis Serif Std" w:hAnsi="Rotis Serif Std" w:cstheme="minorHAnsi"/>
          <w:sz w:val="22"/>
          <w:szCs w:val="22"/>
        </w:rPr>
        <w:t xml:space="preserve">Sherrie Bosley-Litscher; Dr. Janchar; Ginger Kauble; Kevin Lytle; </w:t>
      </w:r>
      <w:r w:rsidR="00860E95">
        <w:rPr>
          <w:rFonts w:ascii="Rotis Serif Std" w:hAnsi="Rotis Serif Std" w:cstheme="minorHAnsi"/>
          <w:bCs/>
          <w:sz w:val="22"/>
          <w:szCs w:val="22"/>
        </w:rPr>
        <w:t>Amy McDonald; Mick Williams</w:t>
      </w:r>
    </w:p>
    <w:p w14:paraId="44277BAE" w14:textId="4CA303C3" w:rsidR="001E1DD9" w:rsidRDefault="001E1DD9" w:rsidP="001E1DD9">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39C08B7E" w14:textId="77777777" w:rsidR="001E1DD9" w:rsidRPr="004C28DC" w:rsidRDefault="001E1DD9" w:rsidP="001E1DD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2AB42CFA" w14:textId="68FD29F1" w:rsidR="001E1DD9" w:rsidRDefault="001E1DD9" w:rsidP="001E1DD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bookmarkEnd w:id="17"/>
    <w:p w14:paraId="533EF57D" w14:textId="315CAEAD" w:rsidR="00E84D77" w:rsidRDefault="00E84D77" w:rsidP="001E1DD9">
      <w:pPr>
        <w:tabs>
          <w:tab w:val="num" w:pos="720"/>
        </w:tabs>
        <w:rPr>
          <w:rFonts w:ascii="Rotis Serif Std" w:hAnsi="Rotis Serif Std" w:cstheme="minorHAnsi"/>
          <w:bCs/>
          <w:sz w:val="22"/>
          <w:szCs w:val="22"/>
        </w:rPr>
      </w:pPr>
    </w:p>
    <w:p w14:paraId="709C078D" w14:textId="77777777" w:rsidR="0046506D" w:rsidRPr="0046506D" w:rsidRDefault="007E0B31" w:rsidP="0046506D">
      <w:pPr>
        <w:pStyle w:val="NormalWeb"/>
        <w:spacing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w:t>
      </w:r>
      <w:r w:rsidR="0046506D">
        <w:rPr>
          <w:rFonts w:ascii="Rotis Serif Std" w:hAnsi="Rotis Serif Std" w:cstheme="minorHAnsi"/>
          <w:b/>
          <w:bCs/>
          <w:sz w:val="22"/>
          <w:szCs w:val="22"/>
          <w:highlight w:val="lightGray"/>
        </w:rPr>
        <w:t>4</w:t>
      </w:r>
      <w:r w:rsidRPr="0015451D">
        <w:rPr>
          <w:rFonts w:ascii="Rotis Serif Std" w:hAnsi="Rotis Serif Std" w:cstheme="minorHAnsi"/>
          <w:b/>
          <w:bCs/>
          <w:sz w:val="22"/>
          <w:szCs w:val="22"/>
          <w:highlight w:val="lightGray"/>
        </w:rPr>
        <w:t>-</w:t>
      </w:r>
      <w:r w:rsidR="0046506D">
        <w:rPr>
          <w:rFonts w:ascii="Rotis Serif Std" w:hAnsi="Rotis Serif Std" w:cstheme="minorHAnsi"/>
          <w:b/>
          <w:bCs/>
          <w:sz w:val="22"/>
          <w:szCs w:val="22"/>
          <w:highlight w:val="lightGray"/>
        </w:rPr>
        <w:t>25</w:t>
      </w:r>
      <w:r w:rsidRPr="0015451D">
        <w:rPr>
          <w:rFonts w:ascii="Rotis Serif Std" w:hAnsi="Rotis Serif Std" w:cstheme="minorHAnsi"/>
          <w:b/>
          <w:bCs/>
          <w:sz w:val="22"/>
          <w:szCs w:val="22"/>
          <w:highlight w:val="lightGray"/>
        </w:rPr>
        <w:t>:</w:t>
      </w:r>
      <w:r w:rsidRPr="0096676C">
        <w:rPr>
          <w:rFonts w:asciiTheme="minorHAnsi" w:eastAsiaTheme="minorEastAsia" w:hAnsi="Calibri" w:cstheme="minorBidi"/>
          <w:b/>
          <w:bCs/>
          <w:color w:val="222222"/>
          <w:kern w:val="24"/>
          <w:sz w:val="52"/>
          <w:szCs w:val="52"/>
        </w:rPr>
        <w:t xml:space="preserve"> </w:t>
      </w:r>
      <w:r w:rsidR="0046506D" w:rsidRPr="0046506D">
        <w:rPr>
          <w:rFonts w:ascii="Rotis Serif Std" w:eastAsiaTheme="minorEastAsia" w:hAnsi="Rotis Serif Std" w:cstheme="minorBidi"/>
          <w:b/>
          <w:bCs/>
          <w:color w:val="000000"/>
          <w:kern w:val="24"/>
          <w:sz w:val="22"/>
          <w:szCs w:val="22"/>
        </w:rPr>
        <w:t xml:space="preserve">Be it resolved that the District Board of Health approves to amend the Resolution No. 2022-03-17 to increase the contract with Buckeye Community School to a total of $10,000.00.  </w:t>
      </w:r>
    </w:p>
    <w:p w14:paraId="0ADFA84E" w14:textId="2CDAA90E" w:rsidR="007E0B31" w:rsidRPr="007E0B31" w:rsidRDefault="007E0B31" w:rsidP="007E0B31">
      <w:pPr>
        <w:pStyle w:val="NormalWeb"/>
        <w:spacing w:line="216" w:lineRule="auto"/>
      </w:pPr>
    </w:p>
    <w:p w14:paraId="11124B1C" w14:textId="4E58710B" w:rsidR="007E0B31" w:rsidRPr="003D2D6A" w:rsidRDefault="007E0B31" w:rsidP="007E0B31">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3D2D6A">
        <w:rPr>
          <w:rFonts w:ascii="Rotis Serif Std" w:hAnsi="Rotis Serif Std" w:cstheme="minorHAnsi"/>
          <w:sz w:val="22"/>
          <w:szCs w:val="22"/>
        </w:rPr>
        <w:t>Amy McDonald</w:t>
      </w:r>
    </w:p>
    <w:p w14:paraId="05D831C4" w14:textId="082D9508" w:rsidR="007E0B31" w:rsidRPr="003D2D6A" w:rsidRDefault="007E0B31" w:rsidP="007E0B31">
      <w:pPr>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3D2D6A">
        <w:rPr>
          <w:rFonts w:ascii="Rotis Serif Std" w:hAnsi="Rotis Serif Std" w:cstheme="minorHAnsi"/>
          <w:sz w:val="22"/>
          <w:szCs w:val="22"/>
        </w:rPr>
        <w:t>Kevin Lytle</w:t>
      </w:r>
    </w:p>
    <w:p w14:paraId="51F9CF58" w14:textId="77777777" w:rsidR="007E0B31" w:rsidRDefault="007E0B31" w:rsidP="007E0B31">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Pr>
          <w:rFonts w:ascii="Rotis Serif Std" w:hAnsi="Rotis Serif Std" w:cstheme="minorHAnsi"/>
          <w:sz w:val="22"/>
          <w:szCs w:val="22"/>
        </w:rPr>
        <w:t>None</w:t>
      </w:r>
    </w:p>
    <w:p w14:paraId="77944413" w14:textId="1B8C4D51" w:rsidR="007E0B31" w:rsidRDefault="007E0B31" w:rsidP="007E0B31">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860E95">
        <w:rPr>
          <w:rFonts w:ascii="Rotis Serif Std" w:hAnsi="Rotis Serif Std" w:cstheme="minorHAnsi"/>
          <w:sz w:val="22"/>
          <w:szCs w:val="22"/>
        </w:rPr>
        <w:t xml:space="preserve">Sherrie Bosley-Litscher; Dr. Janchar; Ginger Kauble; Kevin Lytle; </w:t>
      </w:r>
      <w:r w:rsidR="00860E95">
        <w:rPr>
          <w:rFonts w:ascii="Rotis Serif Std" w:hAnsi="Rotis Serif Std" w:cstheme="minorHAnsi"/>
          <w:bCs/>
          <w:sz w:val="22"/>
          <w:szCs w:val="22"/>
        </w:rPr>
        <w:t>Amy McDonald; Mick Williams</w:t>
      </w:r>
    </w:p>
    <w:p w14:paraId="5080654C" w14:textId="77777777" w:rsidR="00860E95" w:rsidRDefault="007E0B31" w:rsidP="007E0B31">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5C3C3DDE" w14:textId="68BAE827" w:rsidR="007E0B31" w:rsidRPr="004C28DC" w:rsidRDefault="007E0B31" w:rsidP="007E0B31">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E1E672F" w14:textId="20963042" w:rsidR="007E0B31" w:rsidRDefault="007E0B31" w:rsidP="007E0B31">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3CC62AD2" w14:textId="196581C6" w:rsidR="00AF12D0" w:rsidRDefault="00AF12D0" w:rsidP="007E0B31">
      <w:pPr>
        <w:tabs>
          <w:tab w:val="num" w:pos="720"/>
        </w:tabs>
        <w:rPr>
          <w:rFonts w:ascii="Rotis Serif Std" w:hAnsi="Rotis Serif Std" w:cstheme="minorHAnsi"/>
          <w:bCs/>
          <w:sz w:val="22"/>
          <w:szCs w:val="22"/>
        </w:rPr>
      </w:pPr>
    </w:p>
    <w:p w14:paraId="66304758" w14:textId="175FEB43" w:rsidR="00AF12D0" w:rsidRDefault="00AF12D0" w:rsidP="007E0B31">
      <w:pPr>
        <w:tabs>
          <w:tab w:val="num" w:pos="720"/>
        </w:tabs>
        <w:rPr>
          <w:rFonts w:ascii="Rotis Serif Std" w:hAnsi="Rotis Serif Std" w:cstheme="minorHAnsi"/>
          <w:bCs/>
          <w:sz w:val="22"/>
          <w:szCs w:val="22"/>
        </w:rPr>
      </w:pPr>
      <w:r>
        <w:rPr>
          <w:rFonts w:ascii="Rotis Serif Std" w:hAnsi="Rotis Serif Std" w:cstheme="minorHAnsi"/>
          <w:bCs/>
          <w:sz w:val="22"/>
          <w:szCs w:val="22"/>
        </w:rPr>
        <w:t xml:space="preserve">In order to meet 1 hour of </w:t>
      </w:r>
      <w:r w:rsidR="0030643B">
        <w:rPr>
          <w:rFonts w:ascii="Rotis Serif Std" w:hAnsi="Rotis Serif Std" w:cstheme="minorHAnsi"/>
          <w:bCs/>
          <w:sz w:val="22"/>
          <w:szCs w:val="22"/>
        </w:rPr>
        <w:t xml:space="preserve">3 hours of </w:t>
      </w:r>
      <w:r>
        <w:rPr>
          <w:rFonts w:ascii="Rotis Serif Std" w:hAnsi="Rotis Serif Std" w:cstheme="minorHAnsi"/>
          <w:bCs/>
          <w:sz w:val="22"/>
          <w:szCs w:val="22"/>
        </w:rPr>
        <w:t xml:space="preserve">board training requirement, Traci presented an overview of our agency’s </w:t>
      </w:r>
      <w:r>
        <w:rPr>
          <w:rFonts w:ascii="Rotis Serif Std" w:eastAsiaTheme="majorEastAsia" w:hAnsi="Rotis Serif Std" w:cstheme="majorBidi"/>
          <w:color w:val="000000"/>
          <w:kern w:val="24"/>
          <w:sz w:val="22"/>
          <w:szCs w:val="22"/>
        </w:rPr>
        <w:t>Mission, Vision, and Values, Health Outcomes &amp; Factors, Priorities, and also Public Health 3.0</w:t>
      </w:r>
    </w:p>
    <w:p w14:paraId="4C635D7E" w14:textId="1B069506" w:rsidR="00EF0CFC" w:rsidRDefault="00EF0CFC" w:rsidP="001E1DD9">
      <w:pPr>
        <w:tabs>
          <w:tab w:val="num" w:pos="720"/>
        </w:tabs>
        <w:rPr>
          <w:rFonts w:ascii="Rotis Serif Std" w:hAnsi="Rotis Serif Std" w:cstheme="minorHAnsi"/>
          <w:bCs/>
          <w:sz w:val="22"/>
          <w:szCs w:val="22"/>
        </w:rPr>
      </w:pPr>
    </w:p>
    <w:bookmarkEnd w:id="13"/>
    <w:bookmarkEnd w:id="14"/>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Adjournment:</w:t>
      </w: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270890DC" w14:textId="1AB4ED72" w:rsidR="00D063E0"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2A05F4EC" w14:textId="4191D8A7" w:rsidR="00AF12D0" w:rsidRDefault="00AF12D0" w:rsidP="00DC5D84">
      <w:pPr>
        <w:rPr>
          <w:rFonts w:ascii="Rotis Serif Std" w:hAnsi="Rotis Serif Std" w:cstheme="minorHAnsi"/>
          <w:sz w:val="22"/>
          <w:szCs w:val="22"/>
          <w:shd w:val="clear" w:color="auto" w:fill="FFFFFF"/>
        </w:rPr>
      </w:pPr>
    </w:p>
    <w:p w14:paraId="13314D1F" w14:textId="6568588E" w:rsidR="00AF12D0" w:rsidRDefault="00AF12D0" w:rsidP="00DC5D84">
      <w:pPr>
        <w:rPr>
          <w:rFonts w:ascii="Rotis Serif Std" w:hAnsi="Rotis Serif Std" w:cstheme="minorHAnsi"/>
          <w:sz w:val="22"/>
          <w:szCs w:val="22"/>
          <w:shd w:val="clear" w:color="auto" w:fill="FFFFFF"/>
        </w:rPr>
      </w:pPr>
    </w:p>
    <w:p w14:paraId="6F1A2590" w14:textId="591FE751" w:rsidR="00AF12D0" w:rsidRDefault="00AF12D0" w:rsidP="00DC5D84">
      <w:pPr>
        <w:rPr>
          <w:rFonts w:ascii="Rotis Serif Std" w:hAnsi="Rotis Serif Std" w:cstheme="minorHAnsi"/>
          <w:sz w:val="22"/>
          <w:szCs w:val="22"/>
          <w:shd w:val="clear" w:color="auto" w:fill="FFFFFF"/>
        </w:rPr>
      </w:pPr>
    </w:p>
    <w:p w14:paraId="37F9FEBE" w14:textId="0CAEA395" w:rsidR="00AF12D0" w:rsidRDefault="00AF12D0" w:rsidP="00DC5D84">
      <w:pPr>
        <w:rPr>
          <w:rFonts w:ascii="Rotis Serif Std" w:hAnsi="Rotis Serif Std" w:cstheme="minorHAnsi"/>
          <w:sz w:val="22"/>
          <w:szCs w:val="22"/>
          <w:shd w:val="clear" w:color="auto" w:fill="FFFFFF"/>
        </w:rPr>
      </w:pPr>
    </w:p>
    <w:p w14:paraId="22C63577" w14:textId="28FDE1C3" w:rsidR="00AF12D0" w:rsidRDefault="00AF12D0" w:rsidP="00DC5D84">
      <w:pPr>
        <w:rPr>
          <w:rFonts w:ascii="Rotis Serif Std" w:hAnsi="Rotis Serif Std" w:cstheme="minorHAnsi"/>
          <w:sz w:val="22"/>
          <w:szCs w:val="22"/>
          <w:shd w:val="clear" w:color="auto" w:fill="FFFFFF"/>
        </w:rPr>
      </w:pPr>
    </w:p>
    <w:p w14:paraId="2ECAACEA" w14:textId="305853E4" w:rsidR="00AF12D0" w:rsidRDefault="00AF12D0" w:rsidP="00DC5D84">
      <w:pPr>
        <w:rPr>
          <w:rFonts w:ascii="Rotis Serif Std" w:hAnsi="Rotis Serif Std" w:cstheme="minorHAnsi"/>
          <w:sz w:val="22"/>
          <w:szCs w:val="22"/>
          <w:shd w:val="clear" w:color="auto" w:fill="FFFFFF"/>
        </w:rPr>
      </w:pPr>
    </w:p>
    <w:p w14:paraId="47972539" w14:textId="0C7BDBEB" w:rsidR="00AF12D0" w:rsidRDefault="00AF12D0" w:rsidP="00DC5D84">
      <w:pPr>
        <w:rPr>
          <w:rFonts w:ascii="Rotis Serif Std" w:hAnsi="Rotis Serif Std" w:cstheme="minorHAnsi"/>
          <w:sz w:val="22"/>
          <w:szCs w:val="22"/>
          <w:shd w:val="clear" w:color="auto" w:fill="FFFFFF"/>
        </w:rPr>
      </w:pPr>
    </w:p>
    <w:p w14:paraId="06B0828B" w14:textId="3C8CBC81" w:rsidR="00AF12D0" w:rsidRDefault="00AF12D0" w:rsidP="00DC5D84">
      <w:pPr>
        <w:rPr>
          <w:rFonts w:ascii="Rotis Serif Std" w:hAnsi="Rotis Serif Std" w:cstheme="minorHAnsi"/>
          <w:sz w:val="22"/>
          <w:szCs w:val="22"/>
          <w:shd w:val="clear" w:color="auto" w:fill="FFFFFF"/>
        </w:rPr>
      </w:pPr>
    </w:p>
    <w:p w14:paraId="7E286891" w14:textId="6F407C5B" w:rsidR="00AF12D0" w:rsidRDefault="00AF12D0" w:rsidP="00DC5D84">
      <w:pPr>
        <w:rPr>
          <w:rFonts w:ascii="Rotis Serif Std" w:hAnsi="Rotis Serif Std" w:cstheme="minorHAnsi"/>
          <w:sz w:val="22"/>
          <w:szCs w:val="22"/>
          <w:shd w:val="clear" w:color="auto" w:fill="FFFFFF"/>
        </w:rPr>
      </w:pPr>
    </w:p>
    <w:p w14:paraId="17EFAEAA" w14:textId="610C701F" w:rsidR="00AF12D0" w:rsidRDefault="00AF12D0" w:rsidP="00DC5D84">
      <w:pPr>
        <w:rPr>
          <w:rFonts w:ascii="Rotis Serif Std" w:hAnsi="Rotis Serif Std" w:cstheme="minorHAnsi"/>
          <w:sz w:val="22"/>
          <w:szCs w:val="22"/>
          <w:shd w:val="clear" w:color="auto" w:fill="FFFFFF"/>
        </w:rPr>
      </w:pPr>
    </w:p>
    <w:p w14:paraId="3536303A" w14:textId="77777777" w:rsidR="00AF12D0" w:rsidRDefault="00AF12D0" w:rsidP="00DC5D84">
      <w:pPr>
        <w:rPr>
          <w:rFonts w:ascii="Rotis Serif Std" w:hAnsi="Rotis Serif Std" w:cstheme="minorHAnsi"/>
          <w:sz w:val="22"/>
          <w:szCs w:val="22"/>
          <w:shd w:val="clear" w:color="auto" w:fill="FFFFFF"/>
        </w:rPr>
      </w:pPr>
    </w:p>
    <w:p w14:paraId="27029F77" w14:textId="77777777" w:rsidR="00423358" w:rsidRDefault="00423358" w:rsidP="00DC5D84">
      <w:pPr>
        <w:rPr>
          <w:rFonts w:ascii="Rotis Serif Std" w:hAnsi="Rotis Serif Std" w:cstheme="minorHAnsi"/>
          <w:sz w:val="22"/>
          <w:szCs w:val="22"/>
          <w:shd w:val="clear" w:color="auto" w:fill="FFFFFF"/>
        </w:rPr>
      </w:pPr>
    </w:p>
    <w:p w14:paraId="2D6B63B5" w14:textId="77777777" w:rsidR="00D063E0" w:rsidRDefault="00D063E0" w:rsidP="00DC5D84">
      <w:pPr>
        <w:rPr>
          <w:rFonts w:ascii="Rotis Serif Std" w:hAnsi="Rotis Serif Std" w:cstheme="minorHAnsi"/>
          <w:b/>
          <w:sz w:val="20"/>
          <w:shd w:val="clear" w:color="auto" w:fill="C0C0C0"/>
        </w:rPr>
      </w:pPr>
    </w:p>
    <w:p w14:paraId="2B7D3353" w14:textId="195116D7" w:rsidR="00114EFF" w:rsidRDefault="00114EFF" w:rsidP="00114EFF">
      <w:pPr>
        <w:spacing w:line="216" w:lineRule="auto"/>
        <w:jc w:val="center"/>
        <w:rPr>
          <w:rFonts w:ascii="Rotis Serif Std" w:eastAsiaTheme="minorEastAsia" w:hAnsi="Rotis Serif Std" w:cstheme="minorBidi"/>
          <w:b/>
          <w:bCs/>
          <w:color w:val="000000"/>
          <w:kern w:val="24"/>
          <w:sz w:val="22"/>
          <w:szCs w:val="22"/>
        </w:rPr>
      </w:pPr>
      <w:r w:rsidRPr="00114EFF">
        <w:rPr>
          <w:rFonts w:ascii="Rotis Serif Std" w:eastAsiaTheme="minorEastAsia" w:hAnsi="Rotis Serif Std" w:cstheme="minorBidi"/>
          <w:b/>
          <w:bCs/>
          <w:color w:val="000000"/>
          <w:kern w:val="24"/>
          <w:sz w:val="22"/>
          <w:szCs w:val="22"/>
        </w:rPr>
        <w:t xml:space="preserve">The Marion Board of Health will reconvene Thursday, </w:t>
      </w:r>
      <w:r w:rsidR="00860E95">
        <w:rPr>
          <w:rFonts w:ascii="Rotis Serif Std" w:eastAsiaTheme="minorEastAsia" w:hAnsi="Rotis Serif Std" w:cstheme="minorBidi"/>
          <w:b/>
          <w:bCs/>
          <w:color w:val="000000"/>
          <w:kern w:val="24"/>
          <w:sz w:val="22"/>
          <w:szCs w:val="22"/>
        </w:rPr>
        <w:t>May 19</w:t>
      </w:r>
      <w:r w:rsidR="00E476FC">
        <w:rPr>
          <w:rFonts w:ascii="Rotis Serif Std" w:eastAsiaTheme="minorEastAsia" w:hAnsi="Rotis Serif Std" w:cstheme="minorBidi"/>
          <w:b/>
          <w:bCs/>
          <w:color w:val="000000"/>
          <w:kern w:val="24"/>
          <w:sz w:val="22"/>
          <w:szCs w:val="22"/>
        </w:rPr>
        <w:t>, 2022</w:t>
      </w:r>
      <w:r w:rsidRPr="00114EFF">
        <w:rPr>
          <w:rFonts w:ascii="Rotis Serif Std" w:eastAsiaTheme="minorEastAsia" w:hAnsi="Rotis Serif Std" w:cstheme="minorBidi"/>
          <w:b/>
          <w:bCs/>
          <w:color w:val="000000"/>
          <w:kern w:val="24"/>
          <w:sz w:val="22"/>
          <w:szCs w:val="22"/>
        </w:rPr>
        <w:t xml:space="preserve"> </w:t>
      </w:r>
    </w:p>
    <w:p w14:paraId="3DEF5238" w14:textId="7B9D3373" w:rsidR="00114EFF" w:rsidRPr="00114EFF" w:rsidRDefault="00411778" w:rsidP="00114EFF">
      <w:pPr>
        <w:spacing w:line="216" w:lineRule="auto"/>
        <w:jc w:val="center"/>
        <w:rPr>
          <w:rFonts w:ascii="Rotis Serif Std" w:hAnsi="Rotis Serif Std"/>
          <w:sz w:val="22"/>
          <w:szCs w:val="22"/>
        </w:rPr>
      </w:pPr>
      <w:r>
        <w:rPr>
          <w:rFonts w:ascii="Rotis Serif Std" w:hAnsi="Rotis Serif Std"/>
          <w:b/>
          <w:bCs/>
          <w:color w:val="000000"/>
          <w:kern w:val="24"/>
          <w:sz w:val="22"/>
          <w:szCs w:val="22"/>
        </w:rPr>
        <w:t xml:space="preserve">At </w:t>
      </w:r>
      <w:r w:rsidR="00114EFF" w:rsidRPr="00114EFF">
        <w:rPr>
          <w:rFonts w:ascii="Rotis Serif Std" w:hAnsi="Rotis Serif Std"/>
          <w:b/>
          <w:bCs/>
          <w:color w:val="000000"/>
          <w:kern w:val="24"/>
          <w:sz w:val="22"/>
          <w:szCs w:val="22"/>
        </w:rPr>
        <w:t>Marion Public Health</w:t>
      </w:r>
    </w:p>
    <w:p w14:paraId="2131F587"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181 S. Main Street</w:t>
      </w:r>
    </w:p>
    <w:p w14:paraId="354007F1" w14:textId="00813F3D" w:rsidR="00BC183E" w:rsidRDefault="00114EFF" w:rsidP="0046506D">
      <w:pPr>
        <w:spacing w:line="216" w:lineRule="auto"/>
        <w:jc w:val="center"/>
        <w:rPr>
          <w:rFonts w:ascii="Rotis Serif Std" w:hAnsi="Rotis Serif Std"/>
          <w:b/>
          <w:bCs/>
          <w:color w:val="000000"/>
          <w:kern w:val="24"/>
          <w:sz w:val="22"/>
          <w:szCs w:val="22"/>
        </w:rPr>
      </w:pPr>
      <w:r w:rsidRPr="00114EFF">
        <w:rPr>
          <w:rFonts w:ascii="Rotis Serif Std" w:hAnsi="Rotis Serif Std"/>
          <w:b/>
          <w:bCs/>
          <w:color w:val="000000"/>
          <w:kern w:val="24"/>
          <w:sz w:val="22"/>
          <w:szCs w:val="22"/>
        </w:rPr>
        <w:t>Marion, OH</w:t>
      </w:r>
    </w:p>
    <w:p w14:paraId="7963B683" w14:textId="015DB801" w:rsidR="0030643B" w:rsidRDefault="0030643B" w:rsidP="0046506D">
      <w:pPr>
        <w:spacing w:line="216" w:lineRule="auto"/>
        <w:jc w:val="center"/>
        <w:rPr>
          <w:rFonts w:ascii="Rotis Serif Std" w:hAnsi="Rotis Serif Std"/>
          <w:b/>
          <w:bCs/>
          <w:color w:val="000000"/>
          <w:kern w:val="24"/>
          <w:sz w:val="22"/>
          <w:szCs w:val="22"/>
        </w:rPr>
      </w:pPr>
    </w:p>
    <w:p w14:paraId="0368B97C" w14:textId="63A08996" w:rsidR="0030643B" w:rsidRDefault="0030643B" w:rsidP="0046506D">
      <w:pPr>
        <w:spacing w:line="216" w:lineRule="auto"/>
        <w:jc w:val="center"/>
        <w:rPr>
          <w:rFonts w:ascii="Rotis Serif Std" w:hAnsi="Rotis Serif Std"/>
          <w:b/>
          <w:bCs/>
          <w:color w:val="000000"/>
          <w:kern w:val="24"/>
          <w:sz w:val="22"/>
          <w:szCs w:val="22"/>
        </w:rPr>
      </w:pPr>
    </w:p>
    <w:p w14:paraId="20CB2607" w14:textId="2C7EAFAA" w:rsidR="0030643B" w:rsidRDefault="0030643B" w:rsidP="0046506D">
      <w:pPr>
        <w:spacing w:line="216" w:lineRule="auto"/>
        <w:jc w:val="center"/>
        <w:rPr>
          <w:rFonts w:ascii="Rotis Serif Std" w:hAnsi="Rotis Serif Std"/>
          <w:b/>
          <w:bCs/>
          <w:color w:val="000000"/>
          <w:kern w:val="24"/>
          <w:sz w:val="22"/>
          <w:szCs w:val="22"/>
        </w:rPr>
      </w:pPr>
    </w:p>
    <w:p w14:paraId="1325CD6D" w14:textId="2C4678B5" w:rsidR="0030643B" w:rsidRDefault="0030643B" w:rsidP="0046506D">
      <w:pPr>
        <w:spacing w:line="216" w:lineRule="auto"/>
        <w:jc w:val="center"/>
        <w:rPr>
          <w:rFonts w:ascii="Rotis Serif Std" w:hAnsi="Rotis Serif Std"/>
          <w:b/>
          <w:bCs/>
          <w:color w:val="000000"/>
          <w:kern w:val="24"/>
          <w:sz w:val="22"/>
          <w:szCs w:val="22"/>
        </w:rPr>
      </w:pPr>
    </w:p>
    <w:p w14:paraId="269194BE" w14:textId="77777777" w:rsidR="0030643B" w:rsidRDefault="0030643B" w:rsidP="0046506D">
      <w:pPr>
        <w:spacing w:line="216" w:lineRule="auto"/>
        <w:jc w:val="center"/>
        <w:rPr>
          <w:rFonts w:ascii="Rotis Serif Std" w:hAnsi="Rotis Serif Std" w:cstheme="minorHAnsi"/>
          <w:b/>
          <w:sz w:val="20"/>
          <w:shd w:val="clear" w:color="auto" w:fill="FFFFFF"/>
        </w:rPr>
      </w:pPr>
    </w:p>
    <w:p w14:paraId="2167D0B0" w14:textId="52567F6F" w:rsidR="00BC183E" w:rsidRPr="004C28DC" w:rsidRDefault="00BC183E" w:rsidP="00BC183E">
      <w:pPr>
        <w:shd w:val="clear" w:color="auto" w:fill="FFFFFF"/>
        <w:jc w:val="center"/>
        <w:rPr>
          <w:rFonts w:ascii="Rotis Serif Std" w:hAnsi="Rotis Serif Std" w:cstheme="minorHAnsi"/>
          <w:b/>
          <w:sz w:val="20"/>
          <w:shd w:val="clear" w:color="auto" w:fill="FFFFFF"/>
        </w:rPr>
      </w:pPr>
    </w:p>
    <w:p w14:paraId="26BDB553" w14:textId="77777777" w:rsidR="00BC183E" w:rsidRPr="004C28DC" w:rsidRDefault="00BC183E" w:rsidP="00BC183E">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_________________________________________</w:t>
      </w:r>
      <w:r w:rsidRPr="004C28DC">
        <w:rPr>
          <w:rFonts w:ascii="Rotis Serif Std" w:hAnsi="Rotis Serif Std" w:cstheme="minorHAnsi"/>
          <w:b/>
          <w:sz w:val="22"/>
          <w:szCs w:val="22"/>
          <w:shd w:val="clear" w:color="auto" w:fill="FFFFFF"/>
        </w:rPr>
        <w:tab/>
        <w:t>_____________________________________________</w:t>
      </w:r>
    </w:p>
    <w:p w14:paraId="56E1EC45" w14:textId="36748B79" w:rsidR="00BC183E" w:rsidRPr="004C28DC" w:rsidRDefault="0030643B" w:rsidP="00BC183E">
      <w:pPr>
        <w:shd w:val="clear" w:color="auto" w:fill="FFFFFF"/>
        <w:rPr>
          <w:rFonts w:ascii="Rotis Serif Std" w:hAnsi="Rotis Serif Std" w:cstheme="minorHAnsi"/>
          <w:b/>
          <w:sz w:val="22"/>
          <w:szCs w:val="22"/>
          <w:shd w:val="clear" w:color="auto" w:fill="FFFFFF"/>
        </w:rPr>
      </w:pPr>
      <w:r>
        <w:rPr>
          <w:rFonts w:ascii="Rotis Serif Std" w:hAnsi="Rotis Serif Std" w:cstheme="minorHAnsi"/>
          <w:sz w:val="22"/>
          <w:szCs w:val="22"/>
          <w:shd w:val="clear" w:color="auto" w:fill="FFFFFF"/>
        </w:rPr>
        <w:t>Rob Lill</w:t>
      </w:r>
      <w:r w:rsidR="00BC183E">
        <w:rPr>
          <w:rFonts w:ascii="Rotis Serif Std" w:hAnsi="Rotis Serif Std" w:cstheme="minorHAnsi"/>
          <w:sz w:val="22"/>
          <w:szCs w:val="22"/>
          <w:shd w:val="clear" w:color="auto" w:fill="FFFFFF"/>
        </w:rPr>
        <w:tab/>
      </w:r>
      <w:r w:rsidR="00BC183E" w:rsidRPr="004C28DC">
        <w:rPr>
          <w:rFonts w:ascii="Rotis Serif Std" w:hAnsi="Rotis Serif Std" w:cstheme="minorHAnsi"/>
          <w:sz w:val="22"/>
          <w:szCs w:val="22"/>
          <w:shd w:val="clear" w:color="auto" w:fill="FFFFFF"/>
        </w:rPr>
        <w:tab/>
      </w:r>
      <w:r w:rsidR="00BC183E" w:rsidRPr="004C28DC">
        <w:rPr>
          <w:rFonts w:ascii="Rotis Serif Std" w:hAnsi="Rotis Serif Std" w:cstheme="minorHAnsi"/>
          <w:sz w:val="22"/>
          <w:szCs w:val="22"/>
          <w:shd w:val="clear" w:color="auto" w:fill="FFFFFF"/>
        </w:rPr>
        <w:tab/>
      </w:r>
      <w:r w:rsidR="00BC183E" w:rsidRPr="004C28DC">
        <w:rPr>
          <w:rFonts w:ascii="Rotis Serif Std" w:hAnsi="Rotis Serif Std" w:cstheme="minorHAnsi"/>
          <w:sz w:val="22"/>
          <w:szCs w:val="22"/>
          <w:shd w:val="clear" w:color="auto" w:fill="FFFFFF"/>
        </w:rPr>
        <w:tab/>
      </w:r>
      <w:r w:rsidR="00BC183E" w:rsidRPr="004C28DC">
        <w:rPr>
          <w:rFonts w:ascii="Rotis Serif Std" w:hAnsi="Rotis Serif Std" w:cstheme="minorHAnsi"/>
          <w:sz w:val="22"/>
          <w:szCs w:val="22"/>
          <w:shd w:val="clear" w:color="auto" w:fill="FFFFFF"/>
        </w:rPr>
        <w:tab/>
      </w:r>
      <w:r w:rsidR="00BC183E" w:rsidRPr="004C28DC">
        <w:rPr>
          <w:rFonts w:ascii="Rotis Serif Std" w:hAnsi="Rotis Serif Std" w:cstheme="minorHAnsi"/>
          <w:sz w:val="22"/>
          <w:szCs w:val="22"/>
          <w:shd w:val="clear" w:color="auto" w:fill="FFFFFF"/>
        </w:rPr>
        <w:tab/>
      </w:r>
      <w:r>
        <w:rPr>
          <w:rFonts w:ascii="Rotis Serif Std" w:hAnsi="Rotis Serif Std" w:cstheme="minorHAnsi"/>
          <w:sz w:val="22"/>
          <w:szCs w:val="22"/>
          <w:shd w:val="clear" w:color="auto" w:fill="FFFFFF"/>
        </w:rPr>
        <w:tab/>
      </w:r>
      <w:r w:rsidR="00BC183E">
        <w:rPr>
          <w:rFonts w:ascii="Rotis Serif Std" w:hAnsi="Rotis Serif Std" w:cstheme="minorHAnsi"/>
          <w:sz w:val="22"/>
          <w:szCs w:val="22"/>
          <w:shd w:val="clear" w:color="auto" w:fill="FFFFFF"/>
        </w:rPr>
        <w:t>Traci Kinsler, JD, MPH, CPH</w:t>
      </w:r>
    </w:p>
    <w:p w14:paraId="7C291D21" w14:textId="5B8B0D11" w:rsidR="00BC183E" w:rsidRDefault="00BC183E" w:rsidP="00BC183E">
      <w:pPr>
        <w:shd w:val="clear" w:color="auto" w:fill="FFFFFF"/>
        <w:rPr>
          <w:rFonts w:ascii="Rotis Serif Std" w:hAnsi="Rotis Serif Std" w:cs="Calibri"/>
          <w:sz w:val="22"/>
          <w:szCs w:val="22"/>
          <w:shd w:val="clear" w:color="auto" w:fill="FFFFFF"/>
        </w:rPr>
      </w:pPr>
      <w:r w:rsidRPr="004C28DC">
        <w:rPr>
          <w:rFonts w:ascii="Rotis Serif Std" w:hAnsi="Rotis Serif Std" w:cstheme="minorHAnsi"/>
          <w:sz w:val="22"/>
          <w:szCs w:val="22"/>
          <w:shd w:val="clear" w:color="auto" w:fill="FFFFFF"/>
        </w:rPr>
        <w:t xml:space="preserve">President, </w:t>
      </w:r>
      <w:r w:rsidRPr="004C28DC">
        <w:rPr>
          <w:rFonts w:ascii="Rotis Serif Std" w:hAnsi="Rotis Serif Std" w:cs="Calibri"/>
          <w:sz w:val="22"/>
          <w:szCs w:val="22"/>
          <w:shd w:val="clear" w:color="auto" w:fill="FFFFFF"/>
        </w:rPr>
        <w:t>Marion Public Health</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Commissioner, </w:t>
      </w:r>
      <w:r w:rsidRPr="004C28DC">
        <w:rPr>
          <w:rFonts w:ascii="Rotis Serif Std" w:hAnsi="Rotis Serif Std" w:cs="Calibri"/>
          <w:sz w:val="22"/>
          <w:szCs w:val="22"/>
          <w:shd w:val="clear" w:color="auto" w:fill="FFFFFF"/>
        </w:rPr>
        <w:t>Marion Public Health</w:t>
      </w:r>
    </w:p>
    <w:p w14:paraId="3731BD3A" w14:textId="19C7FE30" w:rsidR="009D0FDF" w:rsidRDefault="009D0FDF" w:rsidP="00BC183E">
      <w:pPr>
        <w:shd w:val="clear" w:color="auto" w:fill="FFFFFF"/>
        <w:rPr>
          <w:rFonts w:ascii="Rotis Serif Std" w:hAnsi="Rotis Serif Std" w:cs="Calibri"/>
          <w:sz w:val="22"/>
          <w:szCs w:val="22"/>
          <w:shd w:val="clear" w:color="auto" w:fill="FFFFFF"/>
        </w:rPr>
      </w:pPr>
    </w:p>
    <w:p w14:paraId="286F35C8" w14:textId="77777777" w:rsidR="009D0FDF" w:rsidRDefault="009D0FDF" w:rsidP="00BC183E">
      <w:pPr>
        <w:shd w:val="clear" w:color="auto" w:fill="FFFFFF"/>
        <w:rPr>
          <w:rFonts w:ascii="Rotis Serif Std" w:hAnsi="Rotis Serif Std" w:cs="Calibri"/>
          <w:sz w:val="22"/>
          <w:szCs w:val="22"/>
          <w:shd w:val="clear" w:color="auto" w:fill="FFFFFF"/>
        </w:rPr>
      </w:pPr>
    </w:p>
    <w:p w14:paraId="504F6F6D"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p>
    <w:p w14:paraId="12728CEE"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____________________________</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       </w:t>
      </w:r>
      <w:r w:rsidRPr="004C28DC">
        <w:rPr>
          <w:rFonts w:ascii="Rotis Serif Std" w:hAnsi="Rotis Serif Std" w:cstheme="minorHAnsi"/>
          <w:sz w:val="22"/>
          <w:szCs w:val="22"/>
          <w:shd w:val="clear" w:color="auto" w:fill="FFFFFF"/>
        </w:rPr>
        <w:tab/>
        <w:t>____________________________</w:t>
      </w:r>
    </w:p>
    <w:p w14:paraId="0A934F73" w14:textId="2EB4FCC7" w:rsidR="00BC183E" w:rsidRDefault="00BC183E" w:rsidP="00F31469">
      <w:pPr>
        <w:shd w:val="clear" w:color="auto" w:fill="FFFFFF"/>
        <w:rPr>
          <w:rFonts w:ascii="Rotis Serif Std" w:hAnsi="Rotis Serif Std" w:cstheme="minorHAnsi"/>
          <w:b/>
          <w:sz w:val="20"/>
          <w:shd w:val="clear" w:color="auto" w:fill="FFFFFF"/>
        </w:rPr>
      </w:pPr>
      <w:r w:rsidRPr="004C28DC">
        <w:rPr>
          <w:rFonts w:ascii="Rotis Serif Std" w:hAnsi="Rotis Serif Std" w:cstheme="minorHAnsi"/>
          <w:sz w:val="22"/>
          <w:szCs w:val="22"/>
          <w:shd w:val="clear" w:color="auto" w:fill="FFFFFF"/>
        </w:rPr>
        <w:t>Date</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proofErr w:type="spellStart"/>
      <w:r w:rsidRPr="004C28DC">
        <w:rPr>
          <w:rFonts w:ascii="Rotis Serif Std" w:hAnsi="Rotis Serif Std" w:cstheme="minorHAnsi"/>
          <w:sz w:val="22"/>
          <w:szCs w:val="22"/>
          <w:shd w:val="clear" w:color="auto" w:fill="FFFFFF"/>
        </w:rPr>
        <w:t>Date</w:t>
      </w:r>
      <w:proofErr w:type="spellEnd"/>
    </w:p>
    <w:sectPr w:rsidR="00BC183E"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F096D"/>
    <w:multiLevelType w:val="hybridMultilevel"/>
    <w:tmpl w:val="7C2AE472"/>
    <w:lvl w:ilvl="0" w:tplc="A4388182">
      <w:start w:val="1"/>
      <w:numFmt w:val="bullet"/>
      <w:lvlText w:val="•"/>
      <w:lvlJc w:val="left"/>
      <w:pPr>
        <w:tabs>
          <w:tab w:val="num" w:pos="720"/>
        </w:tabs>
        <w:ind w:left="720" w:hanging="360"/>
      </w:pPr>
      <w:rPr>
        <w:rFonts w:ascii="Arial" w:hAnsi="Arial" w:hint="default"/>
      </w:rPr>
    </w:lvl>
    <w:lvl w:ilvl="1" w:tplc="ED4E6E38" w:tentative="1">
      <w:start w:val="1"/>
      <w:numFmt w:val="bullet"/>
      <w:lvlText w:val="•"/>
      <w:lvlJc w:val="left"/>
      <w:pPr>
        <w:tabs>
          <w:tab w:val="num" w:pos="1440"/>
        </w:tabs>
        <w:ind w:left="1440" w:hanging="360"/>
      </w:pPr>
      <w:rPr>
        <w:rFonts w:ascii="Arial" w:hAnsi="Arial" w:hint="default"/>
      </w:rPr>
    </w:lvl>
    <w:lvl w:ilvl="2" w:tplc="BC385AA6" w:tentative="1">
      <w:start w:val="1"/>
      <w:numFmt w:val="bullet"/>
      <w:lvlText w:val="•"/>
      <w:lvlJc w:val="left"/>
      <w:pPr>
        <w:tabs>
          <w:tab w:val="num" w:pos="2160"/>
        </w:tabs>
        <w:ind w:left="2160" w:hanging="360"/>
      </w:pPr>
      <w:rPr>
        <w:rFonts w:ascii="Arial" w:hAnsi="Arial" w:hint="default"/>
      </w:rPr>
    </w:lvl>
    <w:lvl w:ilvl="3" w:tplc="2812A114" w:tentative="1">
      <w:start w:val="1"/>
      <w:numFmt w:val="bullet"/>
      <w:lvlText w:val="•"/>
      <w:lvlJc w:val="left"/>
      <w:pPr>
        <w:tabs>
          <w:tab w:val="num" w:pos="2880"/>
        </w:tabs>
        <w:ind w:left="2880" w:hanging="360"/>
      </w:pPr>
      <w:rPr>
        <w:rFonts w:ascii="Arial" w:hAnsi="Arial" w:hint="default"/>
      </w:rPr>
    </w:lvl>
    <w:lvl w:ilvl="4" w:tplc="226A8956" w:tentative="1">
      <w:start w:val="1"/>
      <w:numFmt w:val="bullet"/>
      <w:lvlText w:val="•"/>
      <w:lvlJc w:val="left"/>
      <w:pPr>
        <w:tabs>
          <w:tab w:val="num" w:pos="3600"/>
        </w:tabs>
        <w:ind w:left="3600" w:hanging="360"/>
      </w:pPr>
      <w:rPr>
        <w:rFonts w:ascii="Arial" w:hAnsi="Arial" w:hint="default"/>
      </w:rPr>
    </w:lvl>
    <w:lvl w:ilvl="5" w:tplc="47F60058" w:tentative="1">
      <w:start w:val="1"/>
      <w:numFmt w:val="bullet"/>
      <w:lvlText w:val="•"/>
      <w:lvlJc w:val="left"/>
      <w:pPr>
        <w:tabs>
          <w:tab w:val="num" w:pos="4320"/>
        </w:tabs>
        <w:ind w:left="4320" w:hanging="360"/>
      </w:pPr>
      <w:rPr>
        <w:rFonts w:ascii="Arial" w:hAnsi="Arial" w:hint="default"/>
      </w:rPr>
    </w:lvl>
    <w:lvl w:ilvl="6" w:tplc="82766694" w:tentative="1">
      <w:start w:val="1"/>
      <w:numFmt w:val="bullet"/>
      <w:lvlText w:val="•"/>
      <w:lvlJc w:val="left"/>
      <w:pPr>
        <w:tabs>
          <w:tab w:val="num" w:pos="5040"/>
        </w:tabs>
        <w:ind w:left="5040" w:hanging="360"/>
      </w:pPr>
      <w:rPr>
        <w:rFonts w:ascii="Arial" w:hAnsi="Arial" w:hint="default"/>
      </w:rPr>
    </w:lvl>
    <w:lvl w:ilvl="7" w:tplc="AA3EB9BE" w:tentative="1">
      <w:start w:val="1"/>
      <w:numFmt w:val="bullet"/>
      <w:lvlText w:val="•"/>
      <w:lvlJc w:val="left"/>
      <w:pPr>
        <w:tabs>
          <w:tab w:val="num" w:pos="5760"/>
        </w:tabs>
        <w:ind w:left="5760" w:hanging="360"/>
      </w:pPr>
      <w:rPr>
        <w:rFonts w:ascii="Arial" w:hAnsi="Arial" w:hint="default"/>
      </w:rPr>
    </w:lvl>
    <w:lvl w:ilvl="8" w:tplc="2940C0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092003"/>
    <w:multiLevelType w:val="hybridMultilevel"/>
    <w:tmpl w:val="5E66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117247"/>
    <w:multiLevelType w:val="hybridMultilevel"/>
    <w:tmpl w:val="CF7A0FB4"/>
    <w:lvl w:ilvl="0" w:tplc="C8340548">
      <w:start w:val="1"/>
      <w:numFmt w:val="bullet"/>
      <w:lvlText w:val="•"/>
      <w:lvlJc w:val="left"/>
      <w:pPr>
        <w:tabs>
          <w:tab w:val="num" w:pos="720"/>
        </w:tabs>
        <w:ind w:left="720" w:hanging="360"/>
      </w:pPr>
      <w:rPr>
        <w:rFonts w:ascii="Arial" w:hAnsi="Arial" w:hint="default"/>
      </w:rPr>
    </w:lvl>
    <w:lvl w:ilvl="1" w:tplc="FA18EE6A" w:tentative="1">
      <w:start w:val="1"/>
      <w:numFmt w:val="bullet"/>
      <w:lvlText w:val="•"/>
      <w:lvlJc w:val="left"/>
      <w:pPr>
        <w:tabs>
          <w:tab w:val="num" w:pos="1440"/>
        </w:tabs>
        <w:ind w:left="1440" w:hanging="360"/>
      </w:pPr>
      <w:rPr>
        <w:rFonts w:ascii="Arial" w:hAnsi="Arial" w:hint="default"/>
      </w:rPr>
    </w:lvl>
    <w:lvl w:ilvl="2" w:tplc="EBCC88B4" w:tentative="1">
      <w:start w:val="1"/>
      <w:numFmt w:val="bullet"/>
      <w:lvlText w:val="•"/>
      <w:lvlJc w:val="left"/>
      <w:pPr>
        <w:tabs>
          <w:tab w:val="num" w:pos="2160"/>
        </w:tabs>
        <w:ind w:left="2160" w:hanging="360"/>
      </w:pPr>
      <w:rPr>
        <w:rFonts w:ascii="Arial" w:hAnsi="Arial" w:hint="default"/>
      </w:rPr>
    </w:lvl>
    <w:lvl w:ilvl="3" w:tplc="F7369010" w:tentative="1">
      <w:start w:val="1"/>
      <w:numFmt w:val="bullet"/>
      <w:lvlText w:val="•"/>
      <w:lvlJc w:val="left"/>
      <w:pPr>
        <w:tabs>
          <w:tab w:val="num" w:pos="2880"/>
        </w:tabs>
        <w:ind w:left="2880" w:hanging="360"/>
      </w:pPr>
      <w:rPr>
        <w:rFonts w:ascii="Arial" w:hAnsi="Arial" w:hint="default"/>
      </w:rPr>
    </w:lvl>
    <w:lvl w:ilvl="4" w:tplc="45F2B6C2" w:tentative="1">
      <w:start w:val="1"/>
      <w:numFmt w:val="bullet"/>
      <w:lvlText w:val="•"/>
      <w:lvlJc w:val="left"/>
      <w:pPr>
        <w:tabs>
          <w:tab w:val="num" w:pos="3600"/>
        </w:tabs>
        <w:ind w:left="3600" w:hanging="360"/>
      </w:pPr>
      <w:rPr>
        <w:rFonts w:ascii="Arial" w:hAnsi="Arial" w:hint="default"/>
      </w:rPr>
    </w:lvl>
    <w:lvl w:ilvl="5" w:tplc="C724439A" w:tentative="1">
      <w:start w:val="1"/>
      <w:numFmt w:val="bullet"/>
      <w:lvlText w:val="•"/>
      <w:lvlJc w:val="left"/>
      <w:pPr>
        <w:tabs>
          <w:tab w:val="num" w:pos="4320"/>
        </w:tabs>
        <w:ind w:left="4320" w:hanging="360"/>
      </w:pPr>
      <w:rPr>
        <w:rFonts w:ascii="Arial" w:hAnsi="Arial" w:hint="default"/>
      </w:rPr>
    </w:lvl>
    <w:lvl w:ilvl="6" w:tplc="EA9E75C8" w:tentative="1">
      <w:start w:val="1"/>
      <w:numFmt w:val="bullet"/>
      <w:lvlText w:val="•"/>
      <w:lvlJc w:val="left"/>
      <w:pPr>
        <w:tabs>
          <w:tab w:val="num" w:pos="5040"/>
        </w:tabs>
        <w:ind w:left="5040" w:hanging="360"/>
      </w:pPr>
      <w:rPr>
        <w:rFonts w:ascii="Arial" w:hAnsi="Arial" w:hint="default"/>
      </w:rPr>
    </w:lvl>
    <w:lvl w:ilvl="7" w:tplc="09762CF6" w:tentative="1">
      <w:start w:val="1"/>
      <w:numFmt w:val="bullet"/>
      <w:lvlText w:val="•"/>
      <w:lvlJc w:val="left"/>
      <w:pPr>
        <w:tabs>
          <w:tab w:val="num" w:pos="5760"/>
        </w:tabs>
        <w:ind w:left="5760" w:hanging="360"/>
      </w:pPr>
      <w:rPr>
        <w:rFonts w:ascii="Arial" w:hAnsi="Arial" w:hint="default"/>
      </w:rPr>
    </w:lvl>
    <w:lvl w:ilvl="8" w:tplc="42A8AC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282F05"/>
    <w:multiLevelType w:val="hybridMultilevel"/>
    <w:tmpl w:val="055E556A"/>
    <w:lvl w:ilvl="0" w:tplc="5B10DA1C">
      <w:start w:val="1"/>
      <w:numFmt w:val="bullet"/>
      <w:lvlText w:val="•"/>
      <w:lvlJc w:val="left"/>
      <w:pPr>
        <w:tabs>
          <w:tab w:val="num" w:pos="720"/>
        </w:tabs>
        <w:ind w:left="720" w:hanging="360"/>
      </w:pPr>
      <w:rPr>
        <w:rFonts w:ascii="Arial" w:hAnsi="Arial" w:hint="default"/>
      </w:rPr>
    </w:lvl>
    <w:lvl w:ilvl="1" w:tplc="ECC4D90A" w:tentative="1">
      <w:start w:val="1"/>
      <w:numFmt w:val="bullet"/>
      <w:lvlText w:val="•"/>
      <w:lvlJc w:val="left"/>
      <w:pPr>
        <w:tabs>
          <w:tab w:val="num" w:pos="1440"/>
        </w:tabs>
        <w:ind w:left="1440" w:hanging="360"/>
      </w:pPr>
      <w:rPr>
        <w:rFonts w:ascii="Arial" w:hAnsi="Arial" w:hint="default"/>
      </w:rPr>
    </w:lvl>
    <w:lvl w:ilvl="2" w:tplc="E2F0C8A6" w:tentative="1">
      <w:start w:val="1"/>
      <w:numFmt w:val="bullet"/>
      <w:lvlText w:val="•"/>
      <w:lvlJc w:val="left"/>
      <w:pPr>
        <w:tabs>
          <w:tab w:val="num" w:pos="2160"/>
        </w:tabs>
        <w:ind w:left="2160" w:hanging="360"/>
      </w:pPr>
      <w:rPr>
        <w:rFonts w:ascii="Arial" w:hAnsi="Arial" w:hint="default"/>
      </w:rPr>
    </w:lvl>
    <w:lvl w:ilvl="3" w:tplc="1BB0B08A" w:tentative="1">
      <w:start w:val="1"/>
      <w:numFmt w:val="bullet"/>
      <w:lvlText w:val="•"/>
      <w:lvlJc w:val="left"/>
      <w:pPr>
        <w:tabs>
          <w:tab w:val="num" w:pos="2880"/>
        </w:tabs>
        <w:ind w:left="2880" w:hanging="360"/>
      </w:pPr>
      <w:rPr>
        <w:rFonts w:ascii="Arial" w:hAnsi="Arial" w:hint="default"/>
      </w:rPr>
    </w:lvl>
    <w:lvl w:ilvl="4" w:tplc="49A22E4E" w:tentative="1">
      <w:start w:val="1"/>
      <w:numFmt w:val="bullet"/>
      <w:lvlText w:val="•"/>
      <w:lvlJc w:val="left"/>
      <w:pPr>
        <w:tabs>
          <w:tab w:val="num" w:pos="3600"/>
        </w:tabs>
        <w:ind w:left="3600" w:hanging="360"/>
      </w:pPr>
      <w:rPr>
        <w:rFonts w:ascii="Arial" w:hAnsi="Arial" w:hint="default"/>
      </w:rPr>
    </w:lvl>
    <w:lvl w:ilvl="5" w:tplc="DC60D75E" w:tentative="1">
      <w:start w:val="1"/>
      <w:numFmt w:val="bullet"/>
      <w:lvlText w:val="•"/>
      <w:lvlJc w:val="left"/>
      <w:pPr>
        <w:tabs>
          <w:tab w:val="num" w:pos="4320"/>
        </w:tabs>
        <w:ind w:left="4320" w:hanging="360"/>
      </w:pPr>
      <w:rPr>
        <w:rFonts w:ascii="Arial" w:hAnsi="Arial" w:hint="default"/>
      </w:rPr>
    </w:lvl>
    <w:lvl w:ilvl="6" w:tplc="EAB6EC42" w:tentative="1">
      <w:start w:val="1"/>
      <w:numFmt w:val="bullet"/>
      <w:lvlText w:val="•"/>
      <w:lvlJc w:val="left"/>
      <w:pPr>
        <w:tabs>
          <w:tab w:val="num" w:pos="5040"/>
        </w:tabs>
        <w:ind w:left="5040" w:hanging="360"/>
      </w:pPr>
      <w:rPr>
        <w:rFonts w:ascii="Arial" w:hAnsi="Arial" w:hint="default"/>
      </w:rPr>
    </w:lvl>
    <w:lvl w:ilvl="7" w:tplc="61465728" w:tentative="1">
      <w:start w:val="1"/>
      <w:numFmt w:val="bullet"/>
      <w:lvlText w:val="•"/>
      <w:lvlJc w:val="left"/>
      <w:pPr>
        <w:tabs>
          <w:tab w:val="num" w:pos="5760"/>
        </w:tabs>
        <w:ind w:left="5760" w:hanging="360"/>
      </w:pPr>
      <w:rPr>
        <w:rFonts w:ascii="Arial" w:hAnsi="Arial" w:hint="default"/>
      </w:rPr>
    </w:lvl>
    <w:lvl w:ilvl="8" w:tplc="2F38C3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A259F8"/>
    <w:multiLevelType w:val="hybridMultilevel"/>
    <w:tmpl w:val="B5B6763C"/>
    <w:lvl w:ilvl="0" w:tplc="712AB716">
      <w:start w:val="1"/>
      <w:numFmt w:val="bullet"/>
      <w:lvlText w:val="•"/>
      <w:lvlJc w:val="left"/>
      <w:pPr>
        <w:tabs>
          <w:tab w:val="num" w:pos="720"/>
        </w:tabs>
        <w:ind w:left="720" w:hanging="360"/>
      </w:pPr>
      <w:rPr>
        <w:rFonts w:ascii="Arial" w:hAnsi="Arial" w:hint="default"/>
      </w:rPr>
    </w:lvl>
    <w:lvl w:ilvl="1" w:tplc="693EDAA8" w:tentative="1">
      <w:start w:val="1"/>
      <w:numFmt w:val="bullet"/>
      <w:lvlText w:val="•"/>
      <w:lvlJc w:val="left"/>
      <w:pPr>
        <w:tabs>
          <w:tab w:val="num" w:pos="1440"/>
        </w:tabs>
        <w:ind w:left="1440" w:hanging="360"/>
      </w:pPr>
      <w:rPr>
        <w:rFonts w:ascii="Arial" w:hAnsi="Arial" w:hint="default"/>
      </w:rPr>
    </w:lvl>
    <w:lvl w:ilvl="2" w:tplc="18D4D718" w:tentative="1">
      <w:start w:val="1"/>
      <w:numFmt w:val="bullet"/>
      <w:lvlText w:val="•"/>
      <w:lvlJc w:val="left"/>
      <w:pPr>
        <w:tabs>
          <w:tab w:val="num" w:pos="2160"/>
        </w:tabs>
        <w:ind w:left="2160" w:hanging="360"/>
      </w:pPr>
      <w:rPr>
        <w:rFonts w:ascii="Arial" w:hAnsi="Arial" w:hint="default"/>
      </w:rPr>
    </w:lvl>
    <w:lvl w:ilvl="3" w:tplc="6C4AD35A" w:tentative="1">
      <w:start w:val="1"/>
      <w:numFmt w:val="bullet"/>
      <w:lvlText w:val="•"/>
      <w:lvlJc w:val="left"/>
      <w:pPr>
        <w:tabs>
          <w:tab w:val="num" w:pos="2880"/>
        </w:tabs>
        <w:ind w:left="2880" w:hanging="360"/>
      </w:pPr>
      <w:rPr>
        <w:rFonts w:ascii="Arial" w:hAnsi="Arial" w:hint="default"/>
      </w:rPr>
    </w:lvl>
    <w:lvl w:ilvl="4" w:tplc="A230A046" w:tentative="1">
      <w:start w:val="1"/>
      <w:numFmt w:val="bullet"/>
      <w:lvlText w:val="•"/>
      <w:lvlJc w:val="left"/>
      <w:pPr>
        <w:tabs>
          <w:tab w:val="num" w:pos="3600"/>
        </w:tabs>
        <w:ind w:left="3600" w:hanging="360"/>
      </w:pPr>
      <w:rPr>
        <w:rFonts w:ascii="Arial" w:hAnsi="Arial" w:hint="default"/>
      </w:rPr>
    </w:lvl>
    <w:lvl w:ilvl="5" w:tplc="22DEE0F0" w:tentative="1">
      <w:start w:val="1"/>
      <w:numFmt w:val="bullet"/>
      <w:lvlText w:val="•"/>
      <w:lvlJc w:val="left"/>
      <w:pPr>
        <w:tabs>
          <w:tab w:val="num" w:pos="4320"/>
        </w:tabs>
        <w:ind w:left="4320" w:hanging="360"/>
      </w:pPr>
      <w:rPr>
        <w:rFonts w:ascii="Arial" w:hAnsi="Arial" w:hint="default"/>
      </w:rPr>
    </w:lvl>
    <w:lvl w:ilvl="6" w:tplc="EBBC2F86" w:tentative="1">
      <w:start w:val="1"/>
      <w:numFmt w:val="bullet"/>
      <w:lvlText w:val="•"/>
      <w:lvlJc w:val="left"/>
      <w:pPr>
        <w:tabs>
          <w:tab w:val="num" w:pos="5040"/>
        </w:tabs>
        <w:ind w:left="5040" w:hanging="360"/>
      </w:pPr>
      <w:rPr>
        <w:rFonts w:ascii="Arial" w:hAnsi="Arial" w:hint="default"/>
      </w:rPr>
    </w:lvl>
    <w:lvl w:ilvl="7" w:tplc="93C43746" w:tentative="1">
      <w:start w:val="1"/>
      <w:numFmt w:val="bullet"/>
      <w:lvlText w:val="•"/>
      <w:lvlJc w:val="left"/>
      <w:pPr>
        <w:tabs>
          <w:tab w:val="num" w:pos="5760"/>
        </w:tabs>
        <w:ind w:left="5760" w:hanging="360"/>
      </w:pPr>
      <w:rPr>
        <w:rFonts w:ascii="Arial" w:hAnsi="Arial" w:hint="default"/>
      </w:rPr>
    </w:lvl>
    <w:lvl w:ilvl="8" w:tplc="076AEA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515E29"/>
    <w:multiLevelType w:val="hybridMultilevel"/>
    <w:tmpl w:val="16983D52"/>
    <w:lvl w:ilvl="0" w:tplc="D200CB40">
      <w:start w:val="1"/>
      <w:numFmt w:val="bullet"/>
      <w:lvlText w:val="•"/>
      <w:lvlJc w:val="left"/>
      <w:pPr>
        <w:tabs>
          <w:tab w:val="num" w:pos="720"/>
        </w:tabs>
        <w:ind w:left="720" w:hanging="360"/>
      </w:pPr>
      <w:rPr>
        <w:rFonts w:ascii="Arial" w:hAnsi="Arial" w:hint="default"/>
      </w:rPr>
    </w:lvl>
    <w:lvl w:ilvl="1" w:tplc="CE52A4E4" w:tentative="1">
      <w:start w:val="1"/>
      <w:numFmt w:val="bullet"/>
      <w:lvlText w:val="•"/>
      <w:lvlJc w:val="left"/>
      <w:pPr>
        <w:tabs>
          <w:tab w:val="num" w:pos="1440"/>
        </w:tabs>
        <w:ind w:left="1440" w:hanging="360"/>
      </w:pPr>
      <w:rPr>
        <w:rFonts w:ascii="Arial" w:hAnsi="Arial" w:hint="default"/>
      </w:rPr>
    </w:lvl>
    <w:lvl w:ilvl="2" w:tplc="60CE3BA0" w:tentative="1">
      <w:start w:val="1"/>
      <w:numFmt w:val="bullet"/>
      <w:lvlText w:val="•"/>
      <w:lvlJc w:val="left"/>
      <w:pPr>
        <w:tabs>
          <w:tab w:val="num" w:pos="2160"/>
        </w:tabs>
        <w:ind w:left="2160" w:hanging="360"/>
      </w:pPr>
      <w:rPr>
        <w:rFonts w:ascii="Arial" w:hAnsi="Arial" w:hint="default"/>
      </w:rPr>
    </w:lvl>
    <w:lvl w:ilvl="3" w:tplc="F3F0F2FC" w:tentative="1">
      <w:start w:val="1"/>
      <w:numFmt w:val="bullet"/>
      <w:lvlText w:val="•"/>
      <w:lvlJc w:val="left"/>
      <w:pPr>
        <w:tabs>
          <w:tab w:val="num" w:pos="2880"/>
        </w:tabs>
        <w:ind w:left="2880" w:hanging="360"/>
      </w:pPr>
      <w:rPr>
        <w:rFonts w:ascii="Arial" w:hAnsi="Arial" w:hint="default"/>
      </w:rPr>
    </w:lvl>
    <w:lvl w:ilvl="4" w:tplc="3D72A49E" w:tentative="1">
      <w:start w:val="1"/>
      <w:numFmt w:val="bullet"/>
      <w:lvlText w:val="•"/>
      <w:lvlJc w:val="left"/>
      <w:pPr>
        <w:tabs>
          <w:tab w:val="num" w:pos="3600"/>
        </w:tabs>
        <w:ind w:left="3600" w:hanging="360"/>
      </w:pPr>
      <w:rPr>
        <w:rFonts w:ascii="Arial" w:hAnsi="Arial" w:hint="default"/>
      </w:rPr>
    </w:lvl>
    <w:lvl w:ilvl="5" w:tplc="BFACD56C" w:tentative="1">
      <w:start w:val="1"/>
      <w:numFmt w:val="bullet"/>
      <w:lvlText w:val="•"/>
      <w:lvlJc w:val="left"/>
      <w:pPr>
        <w:tabs>
          <w:tab w:val="num" w:pos="4320"/>
        </w:tabs>
        <w:ind w:left="4320" w:hanging="360"/>
      </w:pPr>
      <w:rPr>
        <w:rFonts w:ascii="Arial" w:hAnsi="Arial" w:hint="default"/>
      </w:rPr>
    </w:lvl>
    <w:lvl w:ilvl="6" w:tplc="2D50A7B2" w:tentative="1">
      <w:start w:val="1"/>
      <w:numFmt w:val="bullet"/>
      <w:lvlText w:val="•"/>
      <w:lvlJc w:val="left"/>
      <w:pPr>
        <w:tabs>
          <w:tab w:val="num" w:pos="5040"/>
        </w:tabs>
        <w:ind w:left="5040" w:hanging="360"/>
      </w:pPr>
      <w:rPr>
        <w:rFonts w:ascii="Arial" w:hAnsi="Arial" w:hint="default"/>
      </w:rPr>
    </w:lvl>
    <w:lvl w:ilvl="7" w:tplc="02B2C8DE" w:tentative="1">
      <w:start w:val="1"/>
      <w:numFmt w:val="bullet"/>
      <w:lvlText w:val="•"/>
      <w:lvlJc w:val="left"/>
      <w:pPr>
        <w:tabs>
          <w:tab w:val="num" w:pos="5760"/>
        </w:tabs>
        <w:ind w:left="5760" w:hanging="360"/>
      </w:pPr>
      <w:rPr>
        <w:rFonts w:ascii="Arial" w:hAnsi="Arial" w:hint="default"/>
      </w:rPr>
    </w:lvl>
    <w:lvl w:ilvl="8" w:tplc="84786C5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EE5F96"/>
    <w:multiLevelType w:val="hybridMultilevel"/>
    <w:tmpl w:val="75606140"/>
    <w:lvl w:ilvl="0" w:tplc="40C665CA">
      <w:start w:val="1"/>
      <w:numFmt w:val="bullet"/>
      <w:lvlText w:val="•"/>
      <w:lvlJc w:val="left"/>
      <w:pPr>
        <w:tabs>
          <w:tab w:val="num" w:pos="720"/>
        </w:tabs>
        <w:ind w:left="720" w:hanging="360"/>
      </w:pPr>
      <w:rPr>
        <w:rFonts w:ascii="Arial" w:hAnsi="Arial" w:hint="default"/>
      </w:rPr>
    </w:lvl>
    <w:lvl w:ilvl="1" w:tplc="87044F12">
      <w:start w:val="1"/>
      <w:numFmt w:val="decimal"/>
      <w:lvlText w:val="%2."/>
      <w:lvlJc w:val="left"/>
      <w:pPr>
        <w:tabs>
          <w:tab w:val="num" w:pos="1440"/>
        </w:tabs>
        <w:ind w:left="1440" w:hanging="360"/>
      </w:pPr>
    </w:lvl>
    <w:lvl w:ilvl="2" w:tplc="FE103A7E" w:tentative="1">
      <w:start w:val="1"/>
      <w:numFmt w:val="bullet"/>
      <w:lvlText w:val="•"/>
      <w:lvlJc w:val="left"/>
      <w:pPr>
        <w:tabs>
          <w:tab w:val="num" w:pos="2160"/>
        </w:tabs>
        <w:ind w:left="2160" w:hanging="360"/>
      </w:pPr>
      <w:rPr>
        <w:rFonts w:ascii="Arial" w:hAnsi="Arial" w:hint="default"/>
      </w:rPr>
    </w:lvl>
    <w:lvl w:ilvl="3" w:tplc="490A6702" w:tentative="1">
      <w:start w:val="1"/>
      <w:numFmt w:val="bullet"/>
      <w:lvlText w:val="•"/>
      <w:lvlJc w:val="left"/>
      <w:pPr>
        <w:tabs>
          <w:tab w:val="num" w:pos="2880"/>
        </w:tabs>
        <w:ind w:left="2880" w:hanging="360"/>
      </w:pPr>
      <w:rPr>
        <w:rFonts w:ascii="Arial" w:hAnsi="Arial" w:hint="default"/>
      </w:rPr>
    </w:lvl>
    <w:lvl w:ilvl="4" w:tplc="43DEFEC4" w:tentative="1">
      <w:start w:val="1"/>
      <w:numFmt w:val="bullet"/>
      <w:lvlText w:val="•"/>
      <w:lvlJc w:val="left"/>
      <w:pPr>
        <w:tabs>
          <w:tab w:val="num" w:pos="3600"/>
        </w:tabs>
        <w:ind w:left="3600" w:hanging="360"/>
      </w:pPr>
      <w:rPr>
        <w:rFonts w:ascii="Arial" w:hAnsi="Arial" w:hint="default"/>
      </w:rPr>
    </w:lvl>
    <w:lvl w:ilvl="5" w:tplc="4B9877EA" w:tentative="1">
      <w:start w:val="1"/>
      <w:numFmt w:val="bullet"/>
      <w:lvlText w:val="•"/>
      <w:lvlJc w:val="left"/>
      <w:pPr>
        <w:tabs>
          <w:tab w:val="num" w:pos="4320"/>
        </w:tabs>
        <w:ind w:left="4320" w:hanging="360"/>
      </w:pPr>
      <w:rPr>
        <w:rFonts w:ascii="Arial" w:hAnsi="Arial" w:hint="default"/>
      </w:rPr>
    </w:lvl>
    <w:lvl w:ilvl="6" w:tplc="ABAC7E34" w:tentative="1">
      <w:start w:val="1"/>
      <w:numFmt w:val="bullet"/>
      <w:lvlText w:val="•"/>
      <w:lvlJc w:val="left"/>
      <w:pPr>
        <w:tabs>
          <w:tab w:val="num" w:pos="5040"/>
        </w:tabs>
        <w:ind w:left="5040" w:hanging="360"/>
      </w:pPr>
      <w:rPr>
        <w:rFonts w:ascii="Arial" w:hAnsi="Arial" w:hint="default"/>
      </w:rPr>
    </w:lvl>
    <w:lvl w:ilvl="7" w:tplc="24EA8252" w:tentative="1">
      <w:start w:val="1"/>
      <w:numFmt w:val="bullet"/>
      <w:lvlText w:val="•"/>
      <w:lvlJc w:val="left"/>
      <w:pPr>
        <w:tabs>
          <w:tab w:val="num" w:pos="5760"/>
        </w:tabs>
        <w:ind w:left="5760" w:hanging="360"/>
      </w:pPr>
      <w:rPr>
        <w:rFonts w:ascii="Arial" w:hAnsi="Arial" w:hint="default"/>
      </w:rPr>
    </w:lvl>
    <w:lvl w:ilvl="8" w:tplc="EED2A31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D93514B"/>
    <w:multiLevelType w:val="hybridMultilevel"/>
    <w:tmpl w:val="0278009E"/>
    <w:lvl w:ilvl="0" w:tplc="2454024C">
      <w:start w:val="1"/>
      <w:numFmt w:val="bullet"/>
      <w:lvlText w:val="•"/>
      <w:lvlJc w:val="left"/>
      <w:pPr>
        <w:tabs>
          <w:tab w:val="num" w:pos="720"/>
        </w:tabs>
        <w:ind w:left="720" w:hanging="360"/>
      </w:pPr>
      <w:rPr>
        <w:rFonts w:ascii="Arial" w:hAnsi="Arial" w:hint="default"/>
      </w:rPr>
    </w:lvl>
    <w:lvl w:ilvl="1" w:tplc="8AA2F2FC" w:tentative="1">
      <w:start w:val="1"/>
      <w:numFmt w:val="bullet"/>
      <w:lvlText w:val="•"/>
      <w:lvlJc w:val="left"/>
      <w:pPr>
        <w:tabs>
          <w:tab w:val="num" w:pos="1440"/>
        </w:tabs>
        <w:ind w:left="1440" w:hanging="360"/>
      </w:pPr>
      <w:rPr>
        <w:rFonts w:ascii="Arial" w:hAnsi="Arial" w:hint="default"/>
      </w:rPr>
    </w:lvl>
    <w:lvl w:ilvl="2" w:tplc="2E7A714E" w:tentative="1">
      <w:start w:val="1"/>
      <w:numFmt w:val="bullet"/>
      <w:lvlText w:val="•"/>
      <w:lvlJc w:val="left"/>
      <w:pPr>
        <w:tabs>
          <w:tab w:val="num" w:pos="2160"/>
        </w:tabs>
        <w:ind w:left="2160" w:hanging="360"/>
      </w:pPr>
      <w:rPr>
        <w:rFonts w:ascii="Arial" w:hAnsi="Arial" w:hint="default"/>
      </w:rPr>
    </w:lvl>
    <w:lvl w:ilvl="3" w:tplc="561036F2" w:tentative="1">
      <w:start w:val="1"/>
      <w:numFmt w:val="bullet"/>
      <w:lvlText w:val="•"/>
      <w:lvlJc w:val="left"/>
      <w:pPr>
        <w:tabs>
          <w:tab w:val="num" w:pos="2880"/>
        </w:tabs>
        <w:ind w:left="2880" w:hanging="360"/>
      </w:pPr>
      <w:rPr>
        <w:rFonts w:ascii="Arial" w:hAnsi="Arial" w:hint="default"/>
      </w:rPr>
    </w:lvl>
    <w:lvl w:ilvl="4" w:tplc="4C327972" w:tentative="1">
      <w:start w:val="1"/>
      <w:numFmt w:val="bullet"/>
      <w:lvlText w:val="•"/>
      <w:lvlJc w:val="left"/>
      <w:pPr>
        <w:tabs>
          <w:tab w:val="num" w:pos="3600"/>
        </w:tabs>
        <w:ind w:left="3600" w:hanging="360"/>
      </w:pPr>
      <w:rPr>
        <w:rFonts w:ascii="Arial" w:hAnsi="Arial" w:hint="default"/>
      </w:rPr>
    </w:lvl>
    <w:lvl w:ilvl="5" w:tplc="7184479A" w:tentative="1">
      <w:start w:val="1"/>
      <w:numFmt w:val="bullet"/>
      <w:lvlText w:val="•"/>
      <w:lvlJc w:val="left"/>
      <w:pPr>
        <w:tabs>
          <w:tab w:val="num" w:pos="4320"/>
        </w:tabs>
        <w:ind w:left="4320" w:hanging="360"/>
      </w:pPr>
      <w:rPr>
        <w:rFonts w:ascii="Arial" w:hAnsi="Arial" w:hint="default"/>
      </w:rPr>
    </w:lvl>
    <w:lvl w:ilvl="6" w:tplc="3646A9E0" w:tentative="1">
      <w:start w:val="1"/>
      <w:numFmt w:val="bullet"/>
      <w:lvlText w:val="•"/>
      <w:lvlJc w:val="left"/>
      <w:pPr>
        <w:tabs>
          <w:tab w:val="num" w:pos="5040"/>
        </w:tabs>
        <w:ind w:left="5040" w:hanging="360"/>
      </w:pPr>
      <w:rPr>
        <w:rFonts w:ascii="Arial" w:hAnsi="Arial" w:hint="default"/>
      </w:rPr>
    </w:lvl>
    <w:lvl w:ilvl="7" w:tplc="93745E76" w:tentative="1">
      <w:start w:val="1"/>
      <w:numFmt w:val="bullet"/>
      <w:lvlText w:val="•"/>
      <w:lvlJc w:val="left"/>
      <w:pPr>
        <w:tabs>
          <w:tab w:val="num" w:pos="5760"/>
        </w:tabs>
        <w:ind w:left="5760" w:hanging="360"/>
      </w:pPr>
      <w:rPr>
        <w:rFonts w:ascii="Arial" w:hAnsi="Arial" w:hint="default"/>
      </w:rPr>
    </w:lvl>
    <w:lvl w:ilvl="8" w:tplc="6AFA90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E5393D"/>
    <w:multiLevelType w:val="hybridMultilevel"/>
    <w:tmpl w:val="17E28DC6"/>
    <w:lvl w:ilvl="0" w:tplc="54D834C6">
      <w:start w:val="1"/>
      <w:numFmt w:val="bullet"/>
      <w:lvlText w:val="•"/>
      <w:lvlJc w:val="left"/>
      <w:pPr>
        <w:tabs>
          <w:tab w:val="num" w:pos="720"/>
        </w:tabs>
        <w:ind w:left="720" w:hanging="360"/>
      </w:pPr>
      <w:rPr>
        <w:rFonts w:ascii="Arial" w:hAnsi="Arial" w:hint="default"/>
      </w:rPr>
    </w:lvl>
    <w:lvl w:ilvl="1" w:tplc="F50EB6BE" w:tentative="1">
      <w:start w:val="1"/>
      <w:numFmt w:val="bullet"/>
      <w:lvlText w:val="•"/>
      <w:lvlJc w:val="left"/>
      <w:pPr>
        <w:tabs>
          <w:tab w:val="num" w:pos="1440"/>
        </w:tabs>
        <w:ind w:left="1440" w:hanging="360"/>
      </w:pPr>
      <w:rPr>
        <w:rFonts w:ascii="Arial" w:hAnsi="Arial" w:hint="default"/>
      </w:rPr>
    </w:lvl>
    <w:lvl w:ilvl="2" w:tplc="301621BE" w:tentative="1">
      <w:start w:val="1"/>
      <w:numFmt w:val="bullet"/>
      <w:lvlText w:val="•"/>
      <w:lvlJc w:val="left"/>
      <w:pPr>
        <w:tabs>
          <w:tab w:val="num" w:pos="2160"/>
        </w:tabs>
        <w:ind w:left="2160" w:hanging="360"/>
      </w:pPr>
      <w:rPr>
        <w:rFonts w:ascii="Arial" w:hAnsi="Arial" w:hint="default"/>
      </w:rPr>
    </w:lvl>
    <w:lvl w:ilvl="3" w:tplc="EDF698BC" w:tentative="1">
      <w:start w:val="1"/>
      <w:numFmt w:val="bullet"/>
      <w:lvlText w:val="•"/>
      <w:lvlJc w:val="left"/>
      <w:pPr>
        <w:tabs>
          <w:tab w:val="num" w:pos="2880"/>
        </w:tabs>
        <w:ind w:left="2880" w:hanging="360"/>
      </w:pPr>
      <w:rPr>
        <w:rFonts w:ascii="Arial" w:hAnsi="Arial" w:hint="default"/>
      </w:rPr>
    </w:lvl>
    <w:lvl w:ilvl="4" w:tplc="0AC68CFE" w:tentative="1">
      <w:start w:val="1"/>
      <w:numFmt w:val="bullet"/>
      <w:lvlText w:val="•"/>
      <w:lvlJc w:val="left"/>
      <w:pPr>
        <w:tabs>
          <w:tab w:val="num" w:pos="3600"/>
        </w:tabs>
        <w:ind w:left="3600" w:hanging="360"/>
      </w:pPr>
      <w:rPr>
        <w:rFonts w:ascii="Arial" w:hAnsi="Arial" w:hint="default"/>
      </w:rPr>
    </w:lvl>
    <w:lvl w:ilvl="5" w:tplc="57A86398" w:tentative="1">
      <w:start w:val="1"/>
      <w:numFmt w:val="bullet"/>
      <w:lvlText w:val="•"/>
      <w:lvlJc w:val="left"/>
      <w:pPr>
        <w:tabs>
          <w:tab w:val="num" w:pos="4320"/>
        </w:tabs>
        <w:ind w:left="4320" w:hanging="360"/>
      </w:pPr>
      <w:rPr>
        <w:rFonts w:ascii="Arial" w:hAnsi="Arial" w:hint="default"/>
      </w:rPr>
    </w:lvl>
    <w:lvl w:ilvl="6" w:tplc="311A3E6A" w:tentative="1">
      <w:start w:val="1"/>
      <w:numFmt w:val="bullet"/>
      <w:lvlText w:val="•"/>
      <w:lvlJc w:val="left"/>
      <w:pPr>
        <w:tabs>
          <w:tab w:val="num" w:pos="5040"/>
        </w:tabs>
        <w:ind w:left="5040" w:hanging="360"/>
      </w:pPr>
      <w:rPr>
        <w:rFonts w:ascii="Arial" w:hAnsi="Arial" w:hint="default"/>
      </w:rPr>
    </w:lvl>
    <w:lvl w:ilvl="7" w:tplc="E688A854" w:tentative="1">
      <w:start w:val="1"/>
      <w:numFmt w:val="bullet"/>
      <w:lvlText w:val="•"/>
      <w:lvlJc w:val="left"/>
      <w:pPr>
        <w:tabs>
          <w:tab w:val="num" w:pos="5760"/>
        </w:tabs>
        <w:ind w:left="5760" w:hanging="360"/>
      </w:pPr>
      <w:rPr>
        <w:rFonts w:ascii="Arial" w:hAnsi="Arial" w:hint="default"/>
      </w:rPr>
    </w:lvl>
    <w:lvl w:ilvl="8" w:tplc="40901E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993797"/>
    <w:multiLevelType w:val="hybridMultilevel"/>
    <w:tmpl w:val="D17AC9CC"/>
    <w:lvl w:ilvl="0" w:tplc="4762DE0A">
      <w:start w:val="1"/>
      <w:numFmt w:val="bullet"/>
      <w:lvlText w:val="•"/>
      <w:lvlJc w:val="left"/>
      <w:pPr>
        <w:tabs>
          <w:tab w:val="num" w:pos="720"/>
        </w:tabs>
        <w:ind w:left="720" w:hanging="360"/>
      </w:pPr>
      <w:rPr>
        <w:rFonts w:ascii="Arial" w:hAnsi="Arial" w:hint="default"/>
      </w:rPr>
    </w:lvl>
    <w:lvl w:ilvl="1" w:tplc="E9E69C9A" w:tentative="1">
      <w:start w:val="1"/>
      <w:numFmt w:val="bullet"/>
      <w:lvlText w:val="•"/>
      <w:lvlJc w:val="left"/>
      <w:pPr>
        <w:tabs>
          <w:tab w:val="num" w:pos="1440"/>
        </w:tabs>
        <w:ind w:left="1440" w:hanging="360"/>
      </w:pPr>
      <w:rPr>
        <w:rFonts w:ascii="Arial" w:hAnsi="Arial" w:hint="default"/>
      </w:rPr>
    </w:lvl>
    <w:lvl w:ilvl="2" w:tplc="4D5C4D2A" w:tentative="1">
      <w:start w:val="1"/>
      <w:numFmt w:val="bullet"/>
      <w:lvlText w:val="•"/>
      <w:lvlJc w:val="left"/>
      <w:pPr>
        <w:tabs>
          <w:tab w:val="num" w:pos="2160"/>
        </w:tabs>
        <w:ind w:left="2160" w:hanging="360"/>
      </w:pPr>
      <w:rPr>
        <w:rFonts w:ascii="Arial" w:hAnsi="Arial" w:hint="default"/>
      </w:rPr>
    </w:lvl>
    <w:lvl w:ilvl="3" w:tplc="9F924AB8" w:tentative="1">
      <w:start w:val="1"/>
      <w:numFmt w:val="bullet"/>
      <w:lvlText w:val="•"/>
      <w:lvlJc w:val="left"/>
      <w:pPr>
        <w:tabs>
          <w:tab w:val="num" w:pos="2880"/>
        </w:tabs>
        <w:ind w:left="2880" w:hanging="360"/>
      </w:pPr>
      <w:rPr>
        <w:rFonts w:ascii="Arial" w:hAnsi="Arial" w:hint="default"/>
      </w:rPr>
    </w:lvl>
    <w:lvl w:ilvl="4" w:tplc="CAC0B85C" w:tentative="1">
      <w:start w:val="1"/>
      <w:numFmt w:val="bullet"/>
      <w:lvlText w:val="•"/>
      <w:lvlJc w:val="left"/>
      <w:pPr>
        <w:tabs>
          <w:tab w:val="num" w:pos="3600"/>
        </w:tabs>
        <w:ind w:left="3600" w:hanging="360"/>
      </w:pPr>
      <w:rPr>
        <w:rFonts w:ascii="Arial" w:hAnsi="Arial" w:hint="default"/>
      </w:rPr>
    </w:lvl>
    <w:lvl w:ilvl="5" w:tplc="28105F02" w:tentative="1">
      <w:start w:val="1"/>
      <w:numFmt w:val="bullet"/>
      <w:lvlText w:val="•"/>
      <w:lvlJc w:val="left"/>
      <w:pPr>
        <w:tabs>
          <w:tab w:val="num" w:pos="4320"/>
        </w:tabs>
        <w:ind w:left="4320" w:hanging="360"/>
      </w:pPr>
      <w:rPr>
        <w:rFonts w:ascii="Arial" w:hAnsi="Arial" w:hint="default"/>
      </w:rPr>
    </w:lvl>
    <w:lvl w:ilvl="6" w:tplc="3F32ABE0" w:tentative="1">
      <w:start w:val="1"/>
      <w:numFmt w:val="bullet"/>
      <w:lvlText w:val="•"/>
      <w:lvlJc w:val="left"/>
      <w:pPr>
        <w:tabs>
          <w:tab w:val="num" w:pos="5040"/>
        </w:tabs>
        <w:ind w:left="5040" w:hanging="360"/>
      </w:pPr>
      <w:rPr>
        <w:rFonts w:ascii="Arial" w:hAnsi="Arial" w:hint="default"/>
      </w:rPr>
    </w:lvl>
    <w:lvl w:ilvl="7" w:tplc="6640101E" w:tentative="1">
      <w:start w:val="1"/>
      <w:numFmt w:val="bullet"/>
      <w:lvlText w:val="•"/>
      <w:lvlJc w:val="left"/>
      <w:pPr>
        <w:tabs>
          <w:tab w:val="num" w:pos="5760"/>
        </w:tabs>
        <w:ind w:left="5760" w:hanging="360"/>
      </w:pPr>
      <w:rPr>
        <w:rFonts w:ascii="Arial" w:hAnsi="Arial" w:hint="default"/>
      </w:rPr>
    </w:lvl>
    <w:lvl w:ilvl="8" w:tplc="D36EC0B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B5C7C"/>
    <w:multiLevelType w:val="hybridMultilevel"/>
    <w:tmpl w:val="93E43A04"/>
    <w:lvl w:ilvl="0" w:tplc="0AF0D6C0">
      <w:start w:val="1"/>
      <w:numFmt w:val="bullet"/>
      <w:lvlText w:val="•"/>
      <w:lvlJc w:val="left"/>
      <w:pPr>
        <w:tabs>
          <w:tab w:val="num" w:pos="720"/>
        </w:tabs>
        <w:ind w:left="720" w:hanging="360"/>
      </w:pPr>
      <w:rPr>
        <w:rFonts w:ascii="Arial" w:hAnsi="Arial" w:hint="default"/>
      </w:rPr>
    </w:lvl>
    <w:lvl w:ilvl="1" w:tplc="0E12132E" w:tentative="1">
      <w:start w:val="1"/>
      <w:numFmt w:val="bullet"/>
      <w:lvlText w:val="•"/>
      <w:lvlJc w:val="left"/>
      <w:pPr>
        <w:tabs>
          <w:tab w:val="num" w:pos="1440"/>
        </w:tabs>
        <w:ind w:left="1440" w:hanging="360"/>
      </w:pPr>
      <w:rPr>
        <w:rFonts w:ascii="Arial" w:hAnsi="Arial" w:hint="default"/>
      </w:rPr>
    </w:lvl>
    <w:lvl w:ilvl="2" w:tplc="48821CE6" w:tentative="1">
      <w:start w:val="1"/>
      <w:numFmt w:val="bullet"/>
      <w:lvlText w:val="•"/>
      <w:lvlJc w:val="left"/>
      <w:pPr>
        <w:tabs>
          <w:tab w:val="num" w:pos="2160"/>
        </w:tabs>
        <w:ind w:left="2160" w:hanging="360"/>
      </w:pPr>
      <w:rPr>
        <w:rFonts w:ascii="Arial" w:hAnsi="Arial" w:hint="default"/>
      </w:rPr>
    </w:lvl>
    <w:lvl w:ilvl="3" w:tplc="0E4CD986" w:tentative="1">
      <w:start w:val="1"/>
      <w:numFmt w:val="bullet"/>
      <w:lvlText w:val="•"/>
      <w:lvlJc w:val="left"/>
      <w:pPr>
        <w:tabs>
          <w:tab w:val="num" w:pos="2880"/>
        </w:tabs>
        <w:ind w:left="2880" w:hanging="360"/>
      </w:pPr>
      <w:rPr>
        <w:rFonts w:ascii="Arial" w:hAnsi="Arial" w:hint="default"/>
      </w:rPr>
    </w:lvl>
    <w:lvl w:ilvl="4" w:tplc="A928E600" w:tentative="1">
      <w:start w:val="1"/>
      <w:numFmt w:val="bullet"/>
      <w:lvlText w:val="•"/>
      <w:lvlJc w:val="left"/>
      <w:pPr>
        <w:tabs>
          <w:tab w:val="num" w:pos="3600"/>
        </w:tabs>
        <w:ind w:left="3600" w:hanging="360"/>
      </w:pPr>
      <w:rPr>
        <w:rFonts w:ascii="Arial" w:hAnsi="Arial" w:hint="default"/>
      </w:rPr>
    </w:lvl>
    <w:lvl w:ilvl="5" w:tplc="404AC3D4" w:tentative="1">
      <w:start w:val="1"/>
      <w:numFmt w:val="bullet"/>
      <w:lvlText w:val="•"/>
      <w:lvlJc w:val="left"/>
      <w:pPr>
        <w:tabs>
          <w:tab w:val="num" w:pos="4320"/>
        </w:tabs>
        <w:ind w:left="4320" w:hanging="360"/>
      </w:pPr>
      <w:rPr>
        <w:rFonts w:ascii="Arial" w:hAnsi="Arial" w:hint="default"/>
      </w:rPr>
    </w:lvl>
    <w:lvl w:ilvl="6" w:tplc="2536D264" w:tentative="1">
      <w:start w:val="1"/>
      <w:numFmt w:val="bullet"/>
      <w:lvlText w:val="•"/>
      <w:lvlJc w:val="left"/>
      <w:pPr>
        <w:tabs>
          <w:tab w:val="num" w:pos="5040"/>
        </w:tabs>
        <w:ind w:left="5040" w:hanging="360"/>
      </w:pPr>
      <w:rPr>
        <w:rFonts w:ascii="Arial" w:hAnsi="Arial" w:hint="default"/>
      </w:rPr>
    </w:lvl>
    <w:lvl w:ilvl="7" w:tplc="D182092C" w:tentative="1">
      <w:start w:val="1"/>
      <w:numFmt w:val="bullet"/>
      <w:lvlText w:val="•"/>
      <w:lvlJc w:val="left"/>
      <w:pPr>
        <w:tabs>
          <w:tab w:val="num" w:pos="5760"/>
        </w:tabs>
        <w:ind w:left="5760" w:hanging="360"/>
      </w:pPr>
      <w:rPr>
        <w:rFonts w:ascii="Arial" w:hAnsi="Arial" w:hint="default"/>
      </w:rPr>
    </w:lvl>
    <w:lvl w:ilvl="8" w:tplc="391660F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73676A"/>
    <w:multiLevelType w:val="hybridMultilevel"/>
    <w:tmpl w:val="38C2EF38"/>
    <w:lvl w:ilvl="0" w:tplc="F6C0BC10">
      <w:start w:val="1"/>
      <w:numFmt w:val="bullet"/>
      <w:lvlText w:val="•"/>
      <w:lvlJc w:val="left"/>
      <w:pPr>
        <w:tabs>
          <w:tab w:val="num" w:pos="720"/>
        </w:tabs>
        <w:ind w:left="720" w:hanging="360"/>
      </w:pPr>
      <w:rPr>
        <w:rFonts w:ascii="Arial" w:hAnsi="Arial" w:hint="default"/>
      </w:rPr>
    </w:lvl>
    <w:lvl w:ilvl="1" w:tplc="2438FCA4" w:tentative="1">
      <w:start w:val="1"/>
      <w:numFmt w:val="bullet"/>
      <w:lvlText w:val="•"/>
      <w:lvlJc w:val="left"/>
      <w:pPr>
        <w:tabs>
          <w:tab w:val="num" w:pos="1440"/>
        </w:tabs>
        <w:ind w:left="1440" w:hanging="360"/>
      </w:pPr>
      <w:rPr>
        <w:rFonts w:ascii="Arial" w:hAnsi="Arial" w:hint="default"/>
      </w:rPr>
    </w:lvl>
    <w:lvl w:ilvl="2" w:tplc="D3F053AC" w:tentative="1">
      <w:start w:val="1"/>
      <w:numFmt w:val="bullet"/>
      <w:lvlText w:val="•"/>
      <w:lvlJc w:val="left"/>
      <w:pPr>
        <w:tabs>
          <w:tab w:val="num" w:pos="2160"/>
        </w:tabs>
        <w:ind w:left="2160" w:hanging="360"/>
      </w:pPr>
      <w:rPr>
        <w:rFonts w:ascii="Arial" w:hAnsi="Arial" w:hint="default"/>
      </w:rPr>
    </w:lvl>
    <w:lvl w:ilvl="3" w:tplc="45228628" w:tentative="1">
      <w:start w:val="1"/>
      <w:numFmt w:val="bullet"/>
      <w:lvlText w:val="•"/>
      <w:lvlJc w:val="left"/>
      <w:pPr>
        <w:tabs>
          <w:tab w:val="num" w:pos="2880"/>
        </w:tabs>
        <w:ind w:left="2880" w:hanging="360"/>
      </w:pPr>
      <w:rPr>
        <w:rFonts w:ascii="Arial" w:hAnsi="Arial" w:hint="default"/>
      </w:rPr>
    </w:lvl>
    <w:lvl w:ilvl="4" w:tplc="2AFEE0EA" w:tentative="1">
      <w:start w:val="1"/>
      <w:numFmt w:val="bullet"/>
      <w:lvlText w:val="•"/>
      <w:lvlJc w:val="left"/>
      <w:pPr>
        <w:tabs>
          <w:tab w:val="num" w:pos="3600"/>
        </w:tabs>
        <w:ind w:left="3600" w:hanging="360"/>
      </w:pPr>
      <w:rPr>
        <w:rFonts w:ascii="Arial" w:hAnsi="Arial" w:hint="default"/>
      </w:rPr>
    </w:lvl>
    <w:lvl w:ilvl="5" w:tplc="334E80EE" w:tentative="1">
      <w:start w:val="1"/>
      <w:numFmt w:val="bullet"/>
      <w:lvlText w:val="•"/>
      <w:lvlJc w:val="left"/>
      <w:pPr>
        <w:tabs>
          <w:tab w:val="num" w:pos="4320"/>
        </w:tabs>
        <w:ind w:left="4320" w:hanging="360"/>
      </w:pPr>
      <w:rPr>
        <w:rFonts w:ascii="Arial" w:hAnsi="Arial" w:hint="default"/>
      </w:rPr>
    </w:lvl>
    <w:lvl w:ilvl="6" w:tplc="C55CDC3C" w:tentative="1">
      <w:start w:val="1"/>
      <w:numFmt w:val="bullet"/>
      <w:lvlText w:val="•"/>
      <w:lvlJc w:val="left"/>
      <w:pPr>
        <w:tabs>
          <w:tab w:val="num" w:pos="5040"/>
        </w:tabs>
        <w:ind w:left="5040" w:hanging="360"/>
      </w:pPr>
      <w:rPr>
        <w:rFonts w:ascii="Arial" w:hAnsi="Arial" w:hint="default"/>
      </w:rPr>
    </w:lvl>
    <w:lvl w:ilvl="7" w:tplc="A59E0CD2" w:tentative="1">
      <w:start w:val="1"/>
      <w:numFmt w:val="bullet"/>
      <w:lvlText w:val="•"/>
      <w:lvlJc w:val="left"/>
      <w:pPr>
        <w:tabs>
          <w:tab w:val="num" w:pos="5760"/>
        </w:tabs>
        <w:ind w:left="5760" w:hanging="360"/>
      </w:pPr>
      <w:rPr>
        <w:rFonts w:ascii="Arial" w:hAnsi="Arial" w:hint="default"/>
      </w:rPr>
    </w:lvl>
    <w:lvl w:ilvl="8" w:tplc="3746CD7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4F36166"/>
    <w:multiLevelType w:val="hybridMultilevel"/>
    <w:tmpl w:val="B71E9D06"/>
    <w:lvl w:ilvl="0" w:tplc="67BE6528">
      <w:start w:val="1"/>
      <w:numFmt w:val="bullet"/>
      <w:lvlText w:val="•"/>
      <w:lvlJc w:val="left"/>
      <w:pPr>
        <w:tabs>
          <w:tab w:val="num" w:pos="720"/>
        </w:tabs>
        <w:ind w:left="720" w:hanging="360"/>
      </w:pPr>
      <w:rPr>
        <w:rFonts w:ascii="Arial" w:hAnsi="Arial" w:hint="default"/>
      </w:rPr>
    </w:lvl>
    <w:lvl w:ilvl="1" w:tplc="3C88B5E4" w:tentative="1">
      <w:start w:val="1"/>
      <w:numFmt w:val="bullet"/>
      <w:lvlText w:val="•"/>
      <w:lvlJc w:val="left"/>
      <w:pPr>
        <w:tabs>
          <w:tab w:val="num" w:pos="1440"/>
        </w:tabs>
        <w:ind w:left="1440" w:hanging="360"/>
      </w:pPr>
      <w:rPr>
        <w:rFonts w:ascii="Arial" w:hAnsi="Arial" w:hint="default"/>
      </w:rPr>
    </w:lvl>
    <w:lvl w:ilvl="2" w:tplc="960CCD90" w:tentative="1">
      <w:start w:val="1"/>
      <w:numFmt w:val="bullet"/>
      <w:lvlText w:val="•"/>
      <w:lvlJc w:val="left"/>
      <w:pPr>
        <w:tabs>
          <w:tab w:val="num" w:pos="2160"/>
        </w:tabs>
        <w:ind w:left="2160" w:hanging="360"/>
      </w:pPr>
      <w:rPr>
        <w:rFonts w:ascii="Arial" w:hAnsi="Arial" w:hint="default"/>
      </w:rPr>
    </w:lvl>
    <w:lvl w:ilvl="3" w:tplc="9C66827A" w:tentative="1">
      <w:start w:val="1"/>
      <w:numFmt w:val="bullet"/>
      <w:lvlText w:val="•"/>
      <w:lvlJc w:val="left"/>
      <w:pPr>
        <w:tabs>
          <w:tab w:val="num" w:pos="2880"/>
        </w:tabs>
        <w:ind w:left="2880" w:hanging="360"/>
      </w:pPr>
      <w:rPr>
        <w:rFonts w:ascii="Arial" w:hAnsi="Arial" w:hint="default"/>
      </w:rPr>
    </w:lvl>
    <w:lvl w:ilvl="4" w:tplc="09E27C28" w:tentative="1">
      <w:start w:val="1"/>
      <w:numFmt w:val="bullet"/>
      <w:lvlText w:val="•"/>
      <w:lvlJc w:val="left"/>
      <w:pPr>
        <w:tabs>
          <w:tab w:val="num" w:pos="3600"/>
        </w:tabs>
        <w:ind w:left="3600" w:hanging="360"/>
      </w:pPr>
      <w:rPr>
        <w:rFonts w:ascii="Arial" w:hAnsi="Arial" w:hint="default"/>
      </w:rPr>
    </w:lvl>
    <w:lvl w:ilvl="5" w:tplc="96CE01E4" w:tentative="1">
      <w:start w:val="1"/>
      <w:numFmt w:val="bullet"/>
      <w:lvlText w:val="•"/>
      <w:lvlJc w:val="left"/>
      <w:pPr>
        <w:tabs>
          <w:tab w:val="num" w:pos="4320"/>
        </w:tabs>
        <w:ind w:left="4320" w:hanging="360"/>
      </w:pPr>
      <w:rPr>
        <w:rFonts w:ascii="Arial" w:hAnsi="Arial" w:hint="default"/>
      </w:rPr>
    </w:lvl>
    <w:lvl w:ilvl="6" w:tplc="DBBC3CB8" w:tentative="1">
      <w:start w:val="1"/>
      <w:numFmt w:val="bullet"/>
      <w:lvlText w:val="•"/>
      <w:lvlJc w:val="left"/>
      <w:pPr>
        <w:tabs>
          <w:tab w:val="num" w:pos="5040"/>
        </w:tabs>
        <w:ind w:left="5040" w:hanging="360"/>
      </w:pPr>
      <w:rPr>
        <w:rFonts w:ascii="Arial" w:hAnsi="Arial" w:hint="default"/>
      </w:rPr>
    </w:lvl>
    <w:lvl w:ilvl="7" w:tplc="E160A222" w:tentative="1">
      <w:start w:val="1"/>
      <w:numFmt w:val="bullet"/>
      <w:lvlText w:val="•"/>
      <w:lvlJc w:val="left"/>
      <w:pPr>
        <w:tabs>
          <w:tab w:val="num" w:pos="5760"/>
        </w:tabs>
        <w:ind w:left="5760" w:hanging="360"/>
      </w:pPr>
      <w:rPr>
        <w:rFonts w:ascii="Arial" w:hAnsi="Arial" w:hint="default"/>
      </w:rPr>
    </w:lvl>
    <w:lvl w:ilvl="8" w:tplc="6106B6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E9B4A3D"/>
    <w:multiLevelType w:val="hybridMultilevel"/>
    <w:tmpl w:val="7A9AD02C"/>
    <w:lvl w:ilvl="0" w:tplc="C26A106E">
      <w:start w:val="1"/>
      <w:numFmt w:val="bullet"/>
      <w:lvlText w:val="•"/>
      <w:lvlJc w:val="left"/>
      <w:pPr>
        <w:tabs>
          <w:tab w:val="num" w:pos="720"/>
        </w:tabs>
        <w:ind w:left="720" w:hanging="360"/>
      </w:pPr>
      <w:rPr>
        <w:rFonts w:ascii="Arial" w:hAnsi="Arial" w:hint="default"/>
      </w:rPr>
    </w:lvl>
    <w:lvl w:ilvl="1" w:tplc="BF7A2A6E" w:tentative="1">
      <w:start w:val="1"/>
      <w:numFmt w:val="bullet"/>
      <w:lvlText w:val="•"/>
      <w:lvlJc w:val="left"/>
      <w:pPr>
        <w:tabs>
          <w:tab w:val="num" w:pos="1440"/>
        </w:tabs>
        <w:ind w:left="1440" w:hanging="360"/>
      </w:pPr>
      <w:rPr>
        <w:rFonts w:ascii="Arial" w:hAnsi="Arial" w:hint="default"/>
      </w:rPr>
    </w:lvl>
    <w:lvl w:ilvl="2" w:tplc="3ABCD220" w:tentative="1">
      <w:start w:val="1"/>
      <w:numFmt w:val="bullet"/>
      <w:lvlText w:val="•"/>
      <w:lvlJc w:val="left"/>
      <w:pPr>
        <w:tabs>
          <w:tab w:val="num" w:pos="2160"/>
        </w:tabs>
        <w:ind w:left="2160" w:hanging="360"/>
      </w:pPr>
      <w:rPr>
        <w:rFonts w:ascii="Arial" w:hAnsi="Arial" w:hint="default"/>
      </w:rPr>
    </w:lvl>
    <w:lvl w:ilvl="3" w:tplc="90D47E54" w:tentative="1">
      <w:start w:val="1"/>
      <w:numFmt w:val="bullet"/>
      <w:lvlText w:val="•"/>
      <w:lvlJc w:val="left"/>
      <w:pPr>
        <w:tabs>
          <w:tab w:val="num" w:pos="2880"/>
        </w:tabs>
        <w:ind w:left="2880" w:hanging="360"/>
      </w:pPr>
      <w:rPr>
        <w:rFonts w:ascii="Arial" w:hAnsi="Arial" w:hint="default"/>
      </w:rPr>
    </w:lvl>
    <w:lvl w:ilvl="4" w:tplc="BB728118" w:tentative="1">
      <w:start w:val="1"/>
      <w:numFmt w:val="bullet"/>
      <w:lvlText w:val="•"/>
      <w:lvlJc w:val="left"/>
      <w:pPr>
        <w:tabs>
          <w:tab w:val="num" w:pos="3600"/>
        </w:tabs>
        <w:ind w:left="3600" w:hanging="360"/>
      </w:pPr>
      <w:rPr>
        <w:rFonts w:ascii="Arial" w:hAnsi="Arial" w:hint="default"/>
      </w:rPr>
    </w:lvl>
    <w:lvl w:ilvl="5" w:tplc="09B01364" w:tentative="1">
      <w:start w:val="1"/>
      <w:numFmt w:val="bullet"/>
      <w:lvlText w:val="•"/>
      <w:lvlJc w:val="left"/>
      <w:pPr>
        <w:tabs>
          <w:tab w:val="num" w:pos="4320"/>
        </w:tabs>
        <w:ind w:left="4320" w:hanging="360"/>
      </w:pPr>
      <w:rPr>
        <w:rFonts w:ascii="Arial" w:hAnsi="Arial" w:hint="default"/>
      </w:rPr>
    </w:lvl>
    <w:lvl w:ilvl="6" w:tplc="40AA2978" w:tentative="1">
      <w:start w:val="1"/>
      <w:numFmt w:val="bullet"/>
      <w:lvlText w:val="•"/>
      <w:lvlJc w:val="left"/>
      <w:pPr>
        <w:tabs>
          <w:tab w:val="num" w:pos="5040"/>
        </w:tabs>
        <w:ind w:left="5040" w:hanging="360"/>
      </w:pPr>
      <w:rPr>
        <w:rFonts w:ascii="Arial" w:hAnsi="Arial" w:hint="default"/>
      </w:rPr>
    </w:lvl>
    <w:lvl w:ilvl="7" w:tplc="6C7E7F78" w:tentative="1">
      <w:start w:val="1"/>
      <w:numFmt w:val="bullet"/>
      <w:lvlText w:val="•"/>
      <w:lvlJc w:val="left"/>
      <w:pPr>
        <w:tabs>
          <w:tab w:val="num" w:pos="5760"/>
        </w:tabs>
        <w:ind w:left="5760" w:hanging="360"/>
      </w:pPr>
      <w:rPr>
        <w:rFonts w:ascii="Arial" w:hAnsi="Arial" w:hint="default"/>
      </w:rPr>
    </w:lvl>
    <w:lvl w:ilvl="8" w:tplc="B4B4086C" w:tentative="1">
      <w:start w:val="1"/>
      <w:numFmt w:val="bullet"/>
      <w:lvlText w:val="•"/>
      <w:lvlJc w:val="left"/>
      <w:pPr>
        <w:tabs>
          <w:tab w:val="num" w:pos="6480"/>
        </w:tabs>
        <w:ind w:left="6480" w:hanging="360"/>
      </w:pPr>
      <w:rPr>
        <w:rFonts w:ascii="Arial" w:hAnsi="Arial" w:hint="default"/>
      </w:rPr>
    </w:lvl>
  </w:abstractNum>
  <w:num w:numId="1" w16cid:durableId="1493062729">
    <w:abstractNumId w:val="26"/>
  </w:num>
  <w:num w:numId="2" w16cid:durableId="628173055">
    <w:abstractNumId w:val="27"/>
  </w:num>
  <w:num w:numId="3" w16cid:durableId="2070424349">
    <w:abstractNumId w:val="6"/>
  </w:num>
  <w:num w:numId="4" w16cid:durableId="1552108347">
    <w:abstractNumId w:val="34"/>
  </w:num>
  <w:num w:numId="5" w16cid:durableId="823668579">
    <w:abstractNumId w:val="9"/>
  </w:num>
  <w:num w:numId="6" w16cid:durableId="1423914573">
    <w:abstractNumId w:val="22"/>
  </w:num>
  <w:num w:numId="7" w16cid:durableId="626011817">
    <w:abstractNumId w:val="2"/>
  </w:num>
  <w:num w:numId="8" w16cid:durableId="1559434095">
    <w:abstractNumId w:val="18"/>
  </w:num>
  <w:num w:numId="9" w16cid:durableId="227107507">
    <w:abstractNumId w:val="37"/>
  </w:num>
  <w:num w:numId="10" w16cid:durableId="1191528015">
    <w:abstractNumId w:val="44"/>
  </w:num>
  <w:num w:numId="11" w16cid:durableId="584538020">
    <w:abstractNumId w:val="40"/>
  </w:num>
  <w:num w:numId="12" w16cid:durableId="996153223">
    <w:abstractNumId w:val="14"/>
  </w:num>
  <w:num w:numId="13" w16cid:durableId="1318652266">
    <w:abstractNumId w:val="42"/>
  </w:num>
  <w:num w:numId="14" w16cid:durableId="1848595755">
    <w:abstractNumId w:val="0"/>
  </w:num>
  <w:num w:numId="15" w16cid:durableId="32771294">
    <w:abstractNumId w:val="17"/>
  </w:num>
  <w:num w:numId="16" w16cid:durableId="238249775">
    <w:abstractNumId w:val="10"/>
  </w:num>
  <w:num w:numId="17" w16cid:durableId="391315819">
    <w:abstractNumId w:val="4"/>
  </w:num>
  <w:num w:numId="18" w16cid:durableId="1920868917">
    <w:abstractNumId w:val="30"/>
  </w:num>
  <w:num w:numId="19" w16cid:durableId="1281914239">
    <w:abstractNumId w:val="31"/>
  </w:num>
  <w:num w:numId="20" w16cid:durableId="1369723847">
    <w:abstractNumId w:val="21"/>
  </w:num>
  <w:num w:numId="21" w16cid:durableId="445277842">
    <w:abstractNumId w:val="24"/>
  </w:num>
  <w:num w:numId="22" w16cid:durableId="167981940">
    <w:abstractNumId w:val="46"/>
  </w:num>
  <w:num w:numId="23" w16cid:durableId="1238595481">
    <w:abstractNumId w:val="12"/>
  </w:num>
  <w:num w:numId="24" w16cid:durableId="1504512397">
    <w:abstractNumId w:val="16"/>
  </w:num>
  <w:num w:numId="25" w16cid:durableId="970091695">
    <w:abstractNumId w:val="32"/>
  </w:num>
  <w:num w:numId="26" w16cid:durableId="414130881">
    <w:abstractNumId w:val="35"/>
  </w:num>
  <w:num w:numId="27" w16cid:durableId="1010067923">
    <w:abstractNumId w:val="7"/>
  </w:num>
  <w:num w:numId="28" w16cid:durableId="964238657">
    <w:abstractNumId w:val="39"/>
  </w:num>
  <w:num w:numId="29" w16cid:durableId="1462654800">
    <w:abstractNumId w:val="20"/>
  </w:num>
  <w:num w:numId="30" w16cid:durableId="1720665342">
    <w:abstractNumId w:val="36"/>
  </w:num>
  <w:num w:numId="31" w16cid:durableId="1663117555">
    <w:abstractNumId w:val="23"/>
  </w:num>
  <w:num w:numId="32" w16cid:durableId="1593510568">
    <w:abstractNumId w:val="29"/>
  </w:num>
  <w:num w:numId="33" w16cid:durableId="1266965842">
    <w:abstractNumId w:val="11"/>
  </w:num>
  <w:num w:numId="34" w16cid:durableId="1448886401">
    <w:abstractNumId w:val="15"/>
  </w:num>
  <w:num w:numId="35" w16cid:durableId="1302659542">
    <w:abstractNumId w:val="25"/>
  </w:num>
  <w:num w:numId="36" w16cid:durableId="204489269">
    <w:abstractNumId w:val="38"/>
  </w:num>
  <w:num w:numId="37" w16cid:durableId="592979179">
    <w:abstractNumId w:val="47"/>
  </w:num>
  <w:num w:numId="38" w16cid:durableId="1738550544">
    <w:abstractNumId w:val="41"/>
  </w:num>
  <w:num w:numId="39" w16cid:durableId="1374302939">
    <w:abstractNumId w:val="28"/>
  </w:num>
  <w:num w:numId="40" w16cid:durableId="1354840277">
    <w:abstractNumId w:val="5"/>
  </w:num>
  <w:num w:numId="41" w16cid:durableId="817961517">
    <w:abstractNumId w:val="33"/>
  </w:num>
  <w:num w:numId="42" w16cid:durableId="38021209">
    <w:abstractNumId w:val="43"/>
  </w:num>
  <w:num w:numId="43" w16cid:durableId="861624796">
    <w:abstractNumId w:val="45"/>
  </w:num>
  <w:num w:numId="44" w16cid:durableId="1661614935">
    <w:abstractNumId w:val="3"/>
  </w:num>
  <w:num w:numId="45" w16cid:durableId="722683196">
    <w:abstractNumId w:val="19"/>
  </w:num>
  <w:num w:numId="46" w16cid:durableId="1167483153">
    <w:abstractNumId w:val="13"/>
  </w:num>
  <w:num w:numId="47" w16cid:durableId="1868129865">
    <w:abstractNumId w:val="1"/>
  </w:num>
  <w:num w:numId="48" w16cid:durableId="12651252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969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135"/>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1419"/>
    <w:rsid w:val="001D1E96"/>
    <w:rsid w:val="001D2320"/>
    <w:rsid w:val="001D2536"/>
    <w:rsid w:val="001D27AB"/>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0B11"/>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5E5"/>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DE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2D6A"/>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5CCC"/>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34CA"/>
    <w:rsid w:val="00533B2F"/>
    <w:rsid w:val="00533E27"/>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81A"/>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26F8"/>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6FAB"/>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17"/>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27E81"/>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545"/>
    <w:rsid w:val="008216BD"/>
    <w:rsid w:val="00821F33"/>
    <w:rsid w:val="00822824"/>
    <w:rsid w:val="00822A69"/>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30D"/>
    <w:rsid w:val="00860463"/>
    <w:rsid w:val="008608BE"/>
    <w:rsid w:val="00860E53"/>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1C8A"/>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AF9"/>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BA3"/>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209"/>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E0"/>
    <w:rsid w:val="00EB0679"/>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6826"/>
    <w:rsid w:val="00F26D55"/>
    <w:rsid w:val="00F26DB2"/>
    <w:rsid w:val="00F26FD9"/>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1"/>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Pages>
  <Words>923</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Lisa Cook</cp:lastModifiedBy>
  <cp:revision>6</cp:revision>
  <cp:lastPrinted>2022-04-28T13:21:00Z</cp:lastPrinted>
  <dcterms:created xsi:type="dcterms:W3CDTF">2022-04-14T14:35:00Z</dcterms:created>
  <dcterms:modified xsi:type="dcterms:W3CDTF">2022-04-28T14:05:00Z</dcterms:modified>
</cp:coreProperties>
</file>